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DA9C36" w14:textId="68E19C9B" w:rsidR="00327E37" w:rsidRPr="005D65BB" w:rsidRDefault="00327E37" w:rsidP="001B6E0D">
      <w:pPr>
        <w:spacing w:line="276" w:lineRule="auto"/>
        <w:jc w:val="center"/>
        <w:rPr>
          <w:rFonts w:asciiTheme="minorHAnsi" w:hAnsiTheme="minorHAnsi" w:cstheme="minorHAnsi"/>
          <w:b/>
          <w:bCs/>
          <w:sz w:val="22"/>
          <w:szCs w:val="22"/>
          <w:lang w:val="en-US"/>
        </w:rPr>
      </w:pPr>
      <w:r w:rsidRPr="005D65BB">
        <w:rPr>
          <w:rFonts w:asciiTheme="minorHAnsi" w:hAnsiTheme="minorHAnsi" w:cstheme="minorHAnsi"/>
          <w:b/>
          <w:bCs/>
          <w:sz w:val="22"/>
          <w:szCs w:val="22"/>
          <w:lang w:val="en-US"/>
        </w:rPr>
        <w:t xml:space="preserve">Cork County </w:t>
      </w:r>
      <w:r w:rsidR="000832AF">
        <w:rPr>
          <w:rFonts w:asciiTheme="minorHAnsi" w:hAnsiTheme="minorHAnsi" w:cstheme="minorHAnsi"/>
          <w:b/>
          <w:bCs/>
          <w:sz w:val="22"/>
          <w:szCs w:val="22"/>
          <w:lang w:val="en-US"/>
        </w:rPr>
        <w:t xml:space="preserve">Senior and Intermediate </w:t>
      </w:r>
      <w:r w:rsidRPr="005D65BB">
        <w:rPr>
          <w:rFonts w:asciiTheme="minorHAnsi" w:hAnsiTheme="minorHAnsi" w:cstheme="minorHAnsi"/>
          <w:b/>
          <w:bCs/>
          <w:sz w:val="22"/>
          <w:szCs w:val="22"/>
          <w:lang w:val="en-US"/>
        </w:rPr>
        <w:t>Championships 202</w:t>
      </w:r>
      <w:r w:rsidR="00DD057B" w:rsidRPr="005D65BB">
        <w:rPr>
          <w:rFonts w:asciiTheme="minorHAnsi" w:hAnsiTheme="minorHAnsi" w:cstheme="minorHAnsi"/>
          <w:b/>
          <w:bCs/>
          <w:sz w:val="22"/>
          <w:szCs w:val="22"/>
          <w:lang w:val="en-US"/>
        </w:rPr>
        <w:t>1</w:t>
      </w:r>
    </w:p>
    <w:p w14:paraId="41D31AB9" w14:textId="77777777" w:rsidR="00A05293" w:rsidRPr="00FC5FC3" w:rsidRDefault="00A05293" w:rsidP="001B6E0D">
      <w:pPr>
        <w:spacing w:line="276" w:lineRule="auto"/>
        <w:jc w:val="both"/>
        <w:rPr>
          <w:rFonts w:asciiTheme="minorHAnsi" w:hAnsiTheme="minorHAnsi" w:cstheme="minorHAnsi"/>
          <w:sz w:val="10"/>
          <w:szCs w:val="10"/>
          <w:lang w:val="en-US"/>
        </w:rPr>
      </w:pPr>
    </w:p>
    <w:p w14:paraId="1CD7F422" w14:textId="0E5927BE" w:rsidR="0080608E" w:rsidRDefault="002C03AF" w:rsidP="001B6E0D">
      <w:pPr>
        <w:spacing w:line="276" w:lineRule="auto"/>
        <w:jc w:val="both"/>
        <w:rPr>
          <w:rFonts w:asciiTheme="minorHAnsi" w:hAnsiTheme="minorHAnsi" w:cstheme="minorHAnsi"/>
          <w:bCs/>
          <w:sz w:val="22"/>
          <w:szCs w:val="22"/>
        </w:rPr>
      </w:pPr>
      <w:r w:rsidRPr="005D65BB">
        <w:rPr>
          <w:rFonts w:asciiTheme="minorHAnsi" w:hAnsiTheme="minorHAnsi" w:cstheme="minorHAnsi"/>
          <w:bCs/>
          <w:sz w:val="22"/>
          <w:szCs w:val="22"/>
        </w:rPr>
        <w:t xml:space="preserve">Following a comprehensive review process throughout 2018 </w:t>
      </w:r>
      <w:r w:rsidR="001F0843">
        <w:rPr>
          <w:rFonts w:asciiTheme="minorHAnsi" w:hAnsiTheme="minorHAnsi" w:cstheme="minorHAnsi"/>
          <w:bCs/>
          <w:sz w:val="22"/>
          <w:szCs w:val="22"/>
        </w:rPr>
        <w:t>and</w:t>
      </w:r>
      <w:r w:rsidRPr="005D65BB">
        <w:rPr>
          <w:rFonts w:asciiTheme="minorHAnsi" w:hAnsiTheme="minorHAnsi" w:cstheme="minorHAnsi"/>
          <w:bCs/>
          <w:sz w:val="22"/>
          <w:szCs w:val="22"/>
        </w:rPr>
        <w:t xml:space="preserve"> 2019, the Championship formats outlined below were approved at County Committee for a period of two years, 2020 and 2021.</w:t>
      </w:r>
      <w:r w:rsidR="00AE7F42">
        <w:rPr>
          <w:rFonts w:asciiTheme="minorHAnsi" w:hAnsiTheme="minorHAnsi" w:cstheme="minorHAnsi"/>
          <w:bCs/>
          <w:sz w:val="22"/>
          <w:szCs w:val="22"/>
        </w:rPr>
        <w:t xml:space="preserve"> </w:t>
      </w:r>
      <w:r w:rsidR="001F0843">
        <w:rPr>
          <w:rFonts w:asciiTheme="minorHAnsi" w:hAnsiTheme="minorHAnsi" w:cstheme="minorHAnsi"/>
          <w:bCs/>
          <w:sz w:val="22"/>
          <w:szCs w:val="22"/>
        </w:rPr>
        <w:t>In 2021 this format will be implemented as outlined below</w:t>
      </w:r>
      <w:r w:rsidR="0080608E">
        <w:rPr>
          <w:rFonts w:asciiTheme="minorHAnsi" w:hAnsiTheme="minorHAnsi" w:cstheme="minorHAnsi"/>
          <w:bCs/>
          <w:sz w:val="22"/>
          <w:szCs w:val="22"/>
        </w:rPr>
        <w:t>, with a number of additional amendments which proved successful in 2020 and will be retained.</w:t>
      </w:r>
    </w:p>
    <w:p w14:paraId="403F78C2" w14:textId="3E79E56E" w:rsidR="0080608E" w:rsidRPr="00FC5FC3" w:rsidRDefault="0080608E" w:rsidP="001B6E0D">
      <w:pPr>
        <w:spacing w:line="276" w:lineRule="auto"/>
        <w:jc w:val="both"/>
        <w:rPr>
          <w:rFonts w:asciiTheme="minorHAnsi" w:hAnsiTheme="minorHAnsi" w:cstheme="minorHAnsi"/>
          <w:bCs/>
          <w:sz w:val="10"/>
          <w:szCs w:val="10"/>
        </w:rPr>
      </w:pPr>
    </w:p>
    <w:p w14:paraId="365846B2" w14:textId="47B4B526" w:rsidR="0080608E" w:rsidRPr="005D65BB" w:rsidRDefault="0080608E" w:rsidP="001B6E0D">
      <w:pPr>
        <w:pStyle w:val="ListParagraph"/>
        <w:numPr>
          <w:ilvl w:val="0"/>
          <w:numId w:val="1"/>
        </w:numPr>
        <w:spacing w:line="276" w:lineRule="auto"/>
        <w:jc w:val="both"/>
        <w:rPr>
          <w:rFonts w:asciiTheme="minorHAnsi" w:hAnsiTheme="minorHAnsi" w:cstheme="minorHAnsi"/>
          <w:sz w:val="22"/>
          <w:szCs w:val="22"/>
          <w:lang w:val="en-US"/>
        </w:rPr>
      </w:pPr>
      <w:r w:rsidRPr="005D65BB">
        <w:rPr>
          <w:rFonts w:asciiTheme="minorHAnsi" w:hAnsiTheme="minorHAnsi" w:cstheme="minorHAnsi"/>
          <w:sz w:val="22"/>
          <w:szCs w:val="22"/>
          <w:lang w:val="en-US"/>
        </w:rPr>
        <w:t>Two teams (instead of three) will progress from the groups of four to the play-off stages, th</w:t>
      </w:r>
      <w:r w:rsidR="001F0843">
        <w:rPr>
          <w:rFonts w:asciiTheme="minorHAnsi" w:hAnsiTheme="minorHAnsi" w:cstheme="minorHAnsi"/>
          <w:sz w:val="22"/>
          <w:szCs w:val="22"/>
          <w:lang w:val="en-US"/>
        </w:rPr>
        <w:t>u</w:t>
      </w:r>
      <w:r w:rsidRPr="005D65BB">
        <w:rPr>
          <w:rFonts w:asciiTheme="minorHAnsi" w:hAnsiTheme="minorHAnsi" w:cstheme="minorHAnsi"/>
          <w:sz w:val="22"/>
          <w:szCs w:val="22"/>
          <w:lang w:val="en-US"/>
        </w:rPr>
        <w:t>s removing the need for preliminary quarter-finals. This will result in six teams qualifying for the play-off stages in most competitions, with the two top group winners qualifying for the semi-finals and the remaining group winner and the three second -placed teams qualifying for the quarter-finals. In the Premier Senior championships with on</w:t>
      </w:r>
      <w:r w:rsidR="00123870">
        <w:rPr>
          <w:rFonts w:asciiTheme="minorHAnsi" w:hAnsiTheme="minorHAnsi" w:cstheme="minorHAnsi"/>
          <w:sz w:val="22"/>
          <w:szCs w:val="22"/>
          <w:lang w:val="en-US"/>
        </w:rPr>
        <w:t xml:space="preserve">ly </w:t>
      </w:r>
      <w:r w:rsidRPr="005D65BB">
        <w:rPr>
          <w:rFonts w:asciiTheme="minorHAnsi" w:hAnsiTheme="minorHAnsi" w:cstheme="minorHAnsi"/>
          <w:sz w:val="22"/>
          <w:szCs w:val="22"/>
          <w:lang w:val="en-US"/>
        </w:rPr>
        <w:t>top</w:t>
      </w:r>
      <w:r w:rsidR="00123870">
        <w:rPr>
          <w:rFonts w:asciiTheme="minorHAnsi" w:hAnsiTheme="minorHAnsi" w:cstheme="minorHAnsi"/>
          <w:sz w:val="22"/>
          <w:szCs w:val="22"/>
          <w:lang w:val="en-US"/>
        </w:rPr>
        <w:t>-ranked</w:t>
      </w:r>
      <w:r w:rsidRPr="005D65BB">
        <w:rPr>
          <w:rFonts w:asciiTheme="minorHAnsi" w:hAnsiTheme="minorHAnsi" w:cstheme="minorHAnsi"/>
          <w:sz w:val="22"/>
          <w:szCs w:val="22"/>
          <w:lang w:val="en-US"/>
        </w:rPr>
        <w:t xml:space="preserve"> group winner will qualify for the semi-finals and the remaining two group winners, the three second-placed teams and the divisions / colleges winner qualifying for the quarter-finals.</w:t>
      </w:r>
      <w:r w:rsidR="001B6E0D">
        <w:rPr>
          <w:rFonts w:asciiTheme="minorHAnsi" w:hAnsiTheme="minorHAnsi" w:cstheme="minorHAnsi"/>
          <w:sz w:val="22"/>
          <w:szCs w:val="22"/>
          <w:lang w:val="en-US"/>
        </w:rPr>
        <w:t xml:space="preserve"> In IAFC, two teams will qualify from each of the four groups, as before.</w:t>
      </w:r>
    </w:p>
    <w:p w14:paraId="739CEE82" w14:textId="61E7BE16" w:rsidR="0080608E" w:rsidRPr="001F0843" w:rsidRDefault="001B6E0D" w:rsidP="001F0843">
      <w:pPr>
        <w:pStyle w:val="ListParagraph"/>
        <w:numPr>
          <w:ilvl w:val="0"/>
          <w:numId w:val="1"/>
        </w:num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In all grades, t</w:t>
      </w:r>
      <w:r w:rsidR="0080608E" w:rsidRPr="005D65BB">
        <w:rPr>
          <w:rFonts w:asciiTheme="minorHAnsi" w:hAnsiTheme="minorHAnsi" w:cstheme="minorHAnsi"/>
          <w:sz w:val="22"/>
          <w:szCs w:val="22"/>
          <w:lang w:val="en-US"/>
        </w:rPr>
        <w:t>he relegation final will be a straight play-off between the two lowest ranked teams (in terms of points won and scoring difference) amongst the bottom</w:t>
      </w:r>
      <w:r>
        <w:rPr>
          <w:rFonts w:asciiTheme="minorHAnsi" w:hAnsiTheme="minorHAnsi" w:cstheme="minorHAnsi"/>
          <w:sz w:val="22"/>
          <w:szCs w:val="22"/>
          <w:lang w:val="en-US"/>
        </w:rPr>
        <w:t>-</w:t>
      </w:r>
      <w:r w:rsidR="0080608E" w:rsidRPr="005D65BB">
        <w:rPr>
          <w:rFonts w:asciiTheme="minorHAnsi" w:hAnsiTheme="minorHAnsi" w:cstheme="minorHAnsi"/>
          <w:sz w:val="22"/>
          <w:szCs w:val="22"/>
          <w:lang w:val="en-US"/>
        </w:rPr>
        <w:t xml:space="preserve">placed teams from </w:t>
      </w:r>
      <w:r w:rsidR="001F0843">
        <w:rPr>
          <w:rFonts w:asciiTheme="minorHAnsi" w:hAnsiTheme="minorHAnsi" w:cstheme="minorHAnsi"/>
          <w:sz w:val="22"/>
          <w:szCs w:val="22"/>
          <w:lang w:val="en-US"/>
        </w:rPr>
        <w:t>each</w:t>
      </w:r>
      <w:r w:rsidR="0080608E" w:rsidRPr="005D65BB">
        <w:rPr>
          <w:rFonts w:asciiTheme="minorHAnsi" w:hAnsiTheme="minorHAnsi" w:cstheme="minorHAnsi"/>
          <w:sz w:val="22"/>
          <w:szCs w:val="22"/>
          <w:lang w:val="en-US"/>
        </w:rPr>
        <w:t xml:space="preserve"> group</w:t>
      </w:r>
      <w:r w:rsidRPr="001F0843">
        <w:rPr>
          <w:rFonts w:asciiTheme="minorHAnsi" w:hAnsiTheme="minorHAnsi" w:cstheme="minorHAnsi"/>
          <w:sz w:val="22"/>
          <w:szCs w:val="22"/>
          <w:lang w:val="en-US"/>
        </w:rPr>
        <w:t>, with the exception of</w:t>
      </w:r>
      <w:r w:rsidR="0080608E" w:rsidRPr="001F0843">
        <w:rPr>
          <w:rFonts w:asciiTheme="minorHAnsi" w:hAnsiTheme="minorHAnsi" w:cstheme="minorHAnsi"/>
          <w:sz w:val="22"/>
          <w:szCs w:val="22"/>
          <w:lang w:val="en-US"/>
        </w:rPr>
        <w:t xml:space="preserve"> IAHC </w:t>
      </w:r>
      <w:r w:rsidRPr="001F0843">
        <w:rPr>
          <w:rFonts w:asciiTheme="minorHAnsi" w:hAnsiTheme="minorHAnsi" w:cstheme="minorHAnsi"/>
          <w:sz w:val="22"/>
          <w:szCs w:val="22"/>
          <w:lang w:val="en-US"/>
        </w:rPr>
        <w:t>where two teams will be relegated</w:t>
      </w:r>
      <w:r w:rsidR="00123870" w:rsidRPr="001F0843">
        <w:rPr>
          <w:rFonts w:asciiTheme="minorHAnsi" w:hAnsiTheme="minorHAnsi" w:cstheme="minorHAnsi"/>
          <w:sz w:val="22"/>
          <w:szCs w:val="22"/>
          <w:lang w:val="en-US"/>
        </w:rPr>
        <w:t xml:space="preserve"> after a three-team round robin</w:t>
      </w:r>
      <w:r w:rsidR="00957A19">
        <w:rPr>
          <w:rFonts w:asciiTheme="minorHAnsi" w:hAnsiTheme="minorHAnsi" w:cstheme="minorHAnsi"/>
          <w:sz w:val="22"/>
          <w:szCs w:val="22"/>
          <w:lang w:val="en-US"/>
        </w:rPr>
        <w:t>.</w:t>
      </w:r>
    </w:p>
    <w:p w14:paraId="6676D4E1" w14:textId="35186744" w:rsidR="0080608E" w:rsidRDefault="0080608E" w:rsidP="001B6E0D">
      <w:pPr>
        <w:pStyle w:val="ListParagraph"/>
        <w:numPr>
          <w:ilvl w:val="0"/>
          <w:numId w:val="1"/>
        </w:numPr>
        <w:spacing w:line="276" w:lineRule="auto"/>
        <w:jc w:val="both"/>
        <w:rPr>
          <w:rFonts w:asciiTheme="minorHAnsi" w:hAnsiTheme="minorHAnsi" w:cstheme="minorHAnsi"/>
          <w:sz w:val="22"/>
          <w:szCs w:val="22"/>
          <w:lang w:val="en-US"/>
        </w:rPr>
      </w:pPr>
      <w:r w:rsidRPr="0080608E">
        <w:rPr>
          <w:rFonts w:asciiTheme="minorHAnsi" w:hAnsiTheme="minorHAnsi" w:cstheme="minorHAnsi"/>
          <w:sz w:val="22"/>
          <w:szCs w:val="22"/>
          <w:lang w:val="en-US"/>
        </w:rPr>
        <w:t>All knock-out games will be finish on the day, where necessary</w:t>
      </w:r>
      <w:r w:rsidR="001B6E0D">
        <w:rPr>
          <w:rFonts w:asciiTheme="minorHAnsi" w:hAnsiTheme="minorHAnsi" w:cstheme="minorHAnsi"/>
          <w:sz w:val="22"/>
          <w:szCs w:val="22"/>
          <w:lang w:val="en-US"/>
        </w:rPr>
        <w:t>,</w:t>
      </w:r>
      <w:r w:rsidRPr="0080608E">
        <w:rPr>
          <w:rFonts w:asciiTheme="minorHAnsi" w:hAnsiTheme="minorHAnsi" w:cstheme="minorHAnsi"/>
          <w:sz w:val="22"/>
          <w:szCs w:val="22"/>
          <w:lang w:val="en-US"/>
        </w:rPr>
        <w:t xml:space="preserve"> and as decided by the CCC.</w:t>
      </w:r>
    </w:p>
    <w:p w14:paraId="48B77B34" w14:textId="12744190" w:rsidR="0080608E" w:rsidRDefault="0080608E" w:rsidP="001B6E0D">
      <w:pPr>
        <w:pStyle w:val="ListParagraph"/>
        <w:numPr>
          <w:ilvl w:val="0"/>
          <w:numId w:val="1"/>
        </w:num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 xml:space="preserve">Clarification was provided in 2020 with regard to </w:t>
      </w:r>
      <w:r w:rsidR="001B6E0D">
        <w:rPr>
          <w:rFonts w:asciiTheme="minorHAnsi" w:hAnsiTheme="minorHAnsi" w:cstheme="minorHAnsi"/>
          <w:sz w:val="22"/>
          <w:szCs w:val="22"/>
          <w:lang w:val="en-US"/>
        </w:rPr>
        <w:t xml:space="preserve">avoiding </w:t>
      </w:r>
      <w:r>
        <w:rPr>
          <w:rFonts w:asciiTheme="minorHAnsi" w:hAnsiTheme="minorHAnsi" w:cstheme="minorHAnsi"/>
          <w:sz w:val="22"/>
          <w:szCs w:val="22"/>
          <w:lang w:val="en-US"/>
        </w:rPr>
        <w:t>repeat pairing</w:t>
      </w:r>
      <w:r w:rsidR="000832AF">
        <w:rPr>
          <w:rFonts w:asciiTheme="minorHAnsi" w:hAnsiTheme="minorHAnsi" w:cstheme="minorHAnsi"/>
          <w:sz w:val="22"/>
          <w:szCs w:val="22"/>
          <w:lang w:val="en-US"/>
        </w:rPr>
        <w:t>s</w:t>
      </w:r>
      <w:r>
        <w:rPr>
          <w:rFonts w:asciiTheme="minorHAnsi" w:hAnsiTheme="minorHAnsi" w:cstheme="minorHAnsi"/>
          <w:sz w:val="22"/>
          <w:szCs w:val="22"/>
          <w:lang w:val="en-US"/>
        </w:rPr>
        <w:t xml:space="preserve"> </w:t>
      </w:r>
      <w:r w:rsidR="001B6E0D">
        <w:rPr>
          <w:rFonts w:asciiTheme="minorHAnsi" w:hAnsiTheme="minorHAnsi" w:cstheme="minorHAnsi"/>
          <w:sz w:val="22"/>
          <w:szCs w:val="22"/>
          <w:lang w:val="en-US"/>
        </w:rPr>
        <w:t>in quarter-finals</w:t>
      </w:r>
      <w:r w:rsidR="008530C6">
        <w:rPr>
          <w:rFonts w:asciiTheme="minorHAnsi" w:hAnsiTheme="minorHAnsi" w:cstheme="minorHAnsi"/>
          <w:sz w:val="22"/>
          <w:szCs w:val="22"/>
          <w:lang w:val="en-US"/>
        </w:rPr>
        <w:t>.</w:t>
      </w:r>
      <w:r>
        <w:rPr>
          <w:rFonts w:asciiTheme="minorHAnsi" w:hAnsiTheme="minorHAnsi" w:cstheme="minorHAnsi"/>
          <w:sz w:val="22"/>
          <w:szCs w:val="22"/>
          <w:lang w:val="en-US"/>
        </w:rPr>
        <w:t xml:space="preserve"> and this is also incorporated below</w:t>
      </w:r>
      <w:r w:rsidR="001F0843">
        <w:rPr>
          <w:rFonts w:asciiTheme="minorHAnsi" w:hAnsiTheme="minorHAnsi" w:cstheme="minorHAnsi"/>
          <w:sz w:val="22"/>
          <w:szCs w:val="22"/>
          <w:lang w:val="en-US"/>
        </w:rPr>
        <w:t>, with no repeat pairings in semi-final</w:t>
      </w:r>
      <w:r w:rsidR="00957A19">
        <w:rPr>
          <w:rFonts w:asciiTheme="minorHAnsi" w:hAnsiTheme="minorHAnsi" w:cstheme="minorHAnsi"/>
          <w:sz w:val="22"/>
          <w:szCs w:val="22"/>
          <w:lang w:val="en-US"/>
        </w:rPr>
        <w:t>s</w:t>
      </w:r>
      <w:r w:rsidR="001F0843">
        <w:rPr>
          <w:rFonts w:asciiTheme="minorHAnsi" w:hAnsiTheme="minorHAnsi" w:cstheme="minorHAnsi"/>
          <w:sz w:val="22"/>
          <w:szCs w:val="22"/>
          <w:lang w:val="en-US"/>
        </w:rPr>
        <w:t>.</w:t>
      </w:r>
    </w:p>
    <w:p w14:paraId="75413735" w14:textId="216B3A1E" w:rsidR="00123870" w:rsidRPr="0080608E" w:rsidRDefault="00123870" w:rsidP="001B6E0D">
      <w:pPr>
        <w:pStyle w:val="ListParagraph"/>
        <w:numPr>
          <w:ilvl w:val="0"/>
          <w:numId w:val="1"/>
        </w:num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 xml:space="preserve">Seeding for 2021 will be based </w:t>
      </w:r>
      <w:r w:rsidRPr="0080608E">
        <w:rPr>
          <w:rFonts w:asciiTheme="minorHAnsi" w:hAnsiTheme="minorHAnsi" w:cstheme="minorHAnsi"/>
          <w:sz w:val="22"/>
          <w:szCs w:val="22"/>
          <w:lang w:val="en-US"/>
        </w:rPr>
        <w:t xml:space="preserve">on final positions after the group stages in 2020, </w:t>
      </w:r>
      <w:r>
        <w:rPr>
          <w:rFonts w:asciiTheme="minorHAnsi" w:hAnsiTheme="minorHAnsi" w:cstheme="minorHAnsi"/>
          <w:sz w:val="22"/>
          <w:szCs w:val="22"/>
          <w:lang w:val="en-US"/>
        </w:rPr>
        <w:t>with promotion and relegation taking precedence.</w:t>
      </w:r>
    </w:p>
    <w:p w14:paraId="064A9A4D" w14:textId="4363D270" w:rsidR="0080608E" w:rsidRPr="00FC5FC3" w:rsidRDefault="0080608E" w:rsidP="001B6E0D">
      <w:pPr>
        <w:spacing w:line="276" w:lineRule="auto"/>
        <w:jc w:val="both"/>
        <w:rPr>
          <w:rFonts w:asciiTheme="minorHAnsi" w:hAnsiTheme="minorHAnsi" w:cstheme="minorHAnsi"/>
          <w:bCs/>
          <w:sz w:val="10"/>
          <w:szCs w:val="10"/>
        </w:rPr>
      </w:pPr>
    </w:p>
    <w:p w14:paraId="678CE52E" w14:textId="07CB1E1E" w:rsidR="00AE7F42" w:rsidRDefault="00AE7F42" w:rsidP="001B6E0D">
      <w:pPr>
        <w:spacing w:line="276" w:lineRule="auto"/>
        <w:jc w:val="both"/>
        <w:rPr>
          <w:rFonts w:asciiTheme="minorHAnsi" w:hAnsiTheme="minorHAnsi" w:cstheme="minorHAnsi"/>
          <w:bCs/>
          <w:sz w:val="22"/>
          <w:szCs w:val="22"/>
        </w:rPr>
      </w:pPr>
      <w:r>
        <w:rPr>
          <w:rFonts w:asciiTheme="minorHAnsi" w:hAnsiTheme="minorHAnsi" w:cstheme="minorHAnsi"/>
          <w:bCs/>
          <w:sz w:val="22"/>
          <w:szCs w:val="22"/>
        </w:rPr>
        <w:t>Despite a number of requests</w:t>
      </w:r>
      <w:r w:rsidR="00382F58">
        <w:rPr>
          <w:rFonts w:asciiTheme="minorHAnsi" w:hAnsiTheme="minorHAnsi" w:cstheme="minorHAnsi"/>
          <w:bCs/>
          <w:sz w:val="22"/>
          <w:szCs w:val="22"/>
        </w:rPr>
        <w:t>,</w:t>
      </w:r>
      <w:r>
        <w:rPr>
          <w:rFonts w:asciiTheme="minorHAnsi" w:hAnsiTheme="minorHAnsi" w:cstheme="minorHAnsi"/>
          <w:bCs/>
          <w:sz w:val="22"/>
          <w:szCs w:val="22"/>
        </w:rPr>
        <w:t xml:space="preserve"> it is still planned to abolish the LIHC grade at the end of 2021. Also, the county-wide review of Junior championships at </w:t>
      </w:r>
      <w:r w:rsidR="00382F58">
        <w:rPr>
          <w:rFonts w:asciiTheme="minorHAnsi" w:hAnsiTheme="minorHAnsi" w:cstheme="minorHAnsi"/>
          <w:bCs/>
          <w:sz w:val="22"/>
          <w:szCs w:val="22"/>
        </w:rPr>
        <w:t>D</w:t>
      </w:r>
      <w:r>
        <w:rPr>
          <w:rFonts w:asciiTheme="minorHAnsi" w:hAnsiTheme="minorHAnsi" w:cstheme="minorHAnsi"/>
          <w:bCs/>
          <w:sz w:val="22"/>
          <w:szCs w:val="22"/>
        </w:rPr>
        <w:t xml:space="preserve">ivisional level, that was agreed in line with this measure, will take place </w:t>
      </w:r>
      <w:r w:rsidR="00123870">
        <w:rPr>
          <w:rFonts w:asciiTheme="minorHAnsi" w:hAnsiTheme="minorHAnsi" w:cstheme="minorHAnsi"/>
          <w:bCs/>
          <w:sz w:val="22"/>
          <w:szCs w:val="22"/>
        </w:rPr>
        <w:t>in early</w:t>
      </w:r>
      <w:r>
        <w:rPr>
          <w:rFonts w:asciiTheme="minorHAnsi" w:hAnsiTheme="minorHAnsi" w:cstheme="minorHAnsi"/>
          <w:bCs/>
          <w:sz w:val="22"/>
          <w:szCs w:val="22"/>
        </w:rPr>
        <w:t xml:space="preserve"> 2021.</w:t>
      </w:r>
    </w:p>
    <w:p w14:paraId="12DE6497" w14:textId="77777777" w:rsidR="00AE7F42" w:rsidRPr="00FC5FC3" w:rsidRDefault="00AE7F42" w:rsidP="001B6E0D">
      <w:pPr>
        <w:spacing w:line="276" w:lineRule="auto"/>
        <w:jc w:val="both"/>
        <w:rPr>
          <w:rFonts w:asciiTheme="minorHAnsi" w:hAnsiTheme="minorHAnsi" w:cstheme="minorHAnsi"/>
          <w:bCs/>
          <w:sz w:val="10"/>
          <w:szCs w:val="10"/>
        </w:rPr>
      </w:pPr>
    </w:p>
    <w:p w14:paraId="6FE0A227" w14:textId="61566763" w:rsidR="0080608E" w:rsidRDefault="0080608E" w:rsidP="001B6E0D">
      <w:pPr>
        <w:spacing w:line="276" w:lineRule="auto"/>
        <w:jc w:val="both"/>
        <w:rPr>
          <w:rFonts w:asciiTheme="minorHAnsi" w:hAnsiTheme="minorHAnsi" w:cstheme="minorHAnsi"/>
          <w:bCs/>
          <w:sz w:val="22"/>
          <w:szCs w:val="22"/>
        </w:rPr>
      </w:pPr>
      <w:r>
        <w:rPr>
          <w:rFonts w:asciiTheme="minorHAnsi" w:hAnsiTheme="minorHAnsi" w:cstheme="minorHAnsi"/>
          <w:bCs/>
          <w:sz w:val="22"/>
          <w:szCs w:val="22"/>
        </w:rPr>
        <w:t xml:space="preserve">As uncertainty currently prevails with regard to the 2021 GAA calendar, no decision has been made by the CCC at this point with regard to schedule </w:t>
      </w:r>
      <w:r w:rsidR="001B6E0D">
        <w:rPr>
          <w:rFonts w:asciiTheme="minorHAnsi" w:hAnsiTheme="minorHAnsi" w:cstheme="minorHAnsi"/>
          <w:bCs/>
          <w:sz w:val="22"/>
          <w:szCs w:val="22"/>
        </w:rPr>
        <w:t xml:space="preserve">of dates </w:t>
      </w:r>
      <w:r>
        <w:rPr>
          <w:rFonts w:asciiTheme="minorHAnsi" w:hAnsiTheme="minorHAnsi" w:cstheme="minorHAnsi"/>
          <w:bCs/>
          <w:sz w:val="22"/>
          <w:szCs w:val="22"/>
        </w:rPr>
        <w:t xml:space="preserve">for </w:t>
      </w:r>
      <w:r w:rsidR="001B6E0D">
        <w:rPr>
          <w:rFonts w:asciiTheme="minorHAnsi" w:hAnsiTheme="minorHAnsi" w:cstheme="minorHAnsi"/>
          <w:bCs/>
          <w:sz w:val="22"/>
          <w:szCs w:val="22"/>
        </w:rPr>
        <w:t>the coming</w:t>
      </w:r>
      <w:r w:rsidR="00123870">
        <w:rPr>
          <w:rFonts w:asciiTheme="minorHAnsi" w:hAnsiTheme="minorHAnsi" w:cstheme="minorHAnsi"/>
          <w:bCs/>
          <w:sz w:val="22"/>
          <w:szCs w:val="22"/>
        </w:rPr>
        <w:t xml:space="preserve"> year</w:t>
      </w:r>
      <w:r>
        <w:rPr>
          <w:rFonts w:asciiTheme="minorHAnsi" w:hAnsiTheme="minorHAnsi" w:cstheme="minorHAnsi"/>
          <w:bCs/>
          <w:sz w:val="22"/>
          <w:szCs w:val="22"/>
        </w:rPr>
        <w:t xml:space="preserve">. The format included here would require a </w:t>
      </w:r>
      <w:r w:rsidR="001B6E0D">
        <w:rPr>
          <w:rFonts w:asciiTheme="minorHAnsi" w:hAnsiTheme="minorHAnsi" w:cstheme="minorHAnsi"/>
          <w:bCs/>
          <w:sz w:val="22"/>
          <w:szCs w:val="22"/>
        </w:rPr>
        <w:t>C</w:t>
      </w:r>
      <w:r>
        <w:rPr>
          <w:rFonts w:asciiTheme="minorHAnsi" w:hAnsiTheme="minorHAnsi" w:cstheme="minorHAnsi"/>
          <w:bCs/>
          <w:sz w:val="22"/>
          <w:szCs w:val="22"/>
        </w:rPr>
        <w:t>lub season with a minimum of twelve weeks, however a period of fourteen weeks or more would be more appropriate. Championship draws will take place when there is more certainty regarding the national calendar and a championship programme will follow immediately after.</w:t>
      </w:r>
    </w:p>
    <w:p w14:paraId="70206533" w14:textId="53C8FE51" w:rsidR="002C03AF" w:rsidRPr="00FC5FC3" w:rsidRDefault="002C03AF" w:rsidP="001B6E0D">
      <w:pPr>
        <w:spacing w:line="276" w:lineRule="auto"/>
        <w:jc w:val="both"/>
        <w:rPr>
          <w:rFonts w:asciiTheme="minorHAnsi" w:hAnsiTheme="minorHAnsi" w:cstheme="minorHAnsi"/>
          <w:bCs/>
          <w:sz w:val="10"/>
          <w:szCs w:val="10"/>
        </w:rPr>
      </w:pPr>
    </w:p>
    <w:p w14:paraId="5A050951" w14:textId="66B6A40D" w:rsidR="00AE7F42" w:rsidRPr="00FC5FC3" w:rsidRDefault="00895E91" w:rsidP="001B6E0D">
      <w:p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The format / scheduling </w:t>
      </w:r>
      <w:r w:rsidRPr="005D65BB">
        <w:rPr>
          <w:rFonts w:asciiTheme="minorHAnsi" w:hAnsiTheme="minorHAnsi" w:cstheme="minorHAnsi"/>
          <w:sz w:val="22"/>
          <w:szCs w:val="22"/>
        </w:rPr>
        <w:t xml:space="preserve">of Divisional / College rounds </w:t>
      </w:r>
      <w:r>
        <w:rPr>
          <w:rFonts w:asciiTheme="minorHAnsi" w:hAnsiTheme="minorHAnsi" w:cstheme="minorHAnsi"/>
          <w:sz w:val="22"/>
          <w:szCs w:val="22"/>
        </w:rPr>
        <w:t>will</w:t>
      </w:r>
      <w:r w:rsidRPr="005D65BB">
        <w:rPr>
          <w:rFonts w:asciiTheme="minorHAnsi" w:hAnsiTheme="minorHAnsi" w:cstheme="minorHAnsi"/>
          <w:sz w:val="22"/>
          <w:szCs w:val="22"/>
        </w:rPr>
        <w:t xml:space="preserve"> be confirmed</w:t>
      </w:r>
      <w:r>
        <w:rPr>
          <w:rFonts w:asciiTheme="minorHAnsi" w:hAnsiTheme="minorHAnsi" w:cstheme="minorHAnsi"/>
          <w:sz w:val="22"/>
          <w:szCs w:val="22"/>
        </w:rPr>
        <w:t xml:space="preserve"> at a later date following further consultation with the Divisions / Colleges</w:t>
      </w:r>
      <w:r w:rsidRPr="005D65BB">
        <w:rPr>
          <w:rFonts w:asciiTheme="minorHAnsi" w:hAnsiTheme="minorHAnsi" w:cstheme="minorHAnsi"/>
          <w:sz w:val="22"/>
          <w:szCs w:val="22"/>
        </w:rPr>
        <w:t>.</w:t>
      </w:r>
      <w:r w:rsidR="009360C1">
        <w:rPr>
          <w:rFonts w:asciiTheme="minorHAnsi" w:hAnsiTheme="minorHAnsi" w:cstheme="minorHAnsi"/>
          <w:sz w:val="22"/>
          <w:szCs w:val="22"/>
        </w:rPr>
        <w:t xml:space="preserve"> </w:t>
      </w:r>
      <w:r w:rsidR="00AE7F42">
        <w:rPr>
          <w:rFonts w:asciiTheme="minorHAnsi" w:hAnsiTheme="minorHAnsi" w:cstheme="minorHAnsi"/>
          <w:sz w:val="22"/>
          <w:szCs w:val="22"/>
        </w:rPr>
        <w:t>There has been no decision on the number of teams that will qualify for the U21 A football or Junior A Football and Hurling County competitions. This will depend on the window available.</w:t>
      </w:r>
    </w:p>
    <w:p w14:paraId="48A8DCE1" w14:textId="77777777" w:rsidR="00895E91" w:rsidRPr="00FC5FC3" w:rsidRDefault="00895E91" w:rsidP="001B6E0D">
      <w:pPr>
        <w:spacing w:line="276" w:lineRule="auto"/>
        <w:jc w:val="both"/>
        <w:rPr>
          <w:rFonts w:asciiTheme="minorHAnsi" w:hAnsiTheme="minorHAnsi" w:cstheme="minorHAnsi"/>
          <w:bCs/>
          <w:sz w:val="10"/>
          <w:szCs w:val="10"/>
        </w:rPr>
      </w:pPr>
    </w:p>
    <w:p w14:paraId="372BB42E" w14:textId="1B0DE919" w:rsidR="00FC5FC3" w:rsidRDefault="00895E91" w:rsidP="001B6E0D">
      <w:pPr>
        <w:spacing w:line="276" w:lineRule="auto"/>
        <w:jc w:val="both"/>
        <w:rPr>
          <w:rFonts w:asciiTheme="minorHAnsi" w:hAnsiTheme="minorHAnsi" w:cstheme="minorHAnsi"/>
          <w:bCs/>
          <w:sz w:val="22"/>
          <w:szCs w:val="22"/>
        </w:rPr>
      </w:pPr>
      <w:r>
        <w:rPr>
          <w:rFonts w:asciiTheme="minorHAnsi" w:hAnsiTheme="minorHAnsi" w:cstheme="minorHAnsi"/>
          <w:bCs/>
          <w:sz w:val="22"/>
          <w:szCs w:val="22"/>
        </w:rPr>
        <w:t xml:space="preserve">It is planned to organise the County Senior and Intermediate Leagues </w:t>
      </w:r>
      <w:r w:rsidR="00AE7F42">
        <w:rPr>
          <w:rFonts w:asciiTheme="minorHAnsi" w:hAnsiTheme="minorHAnsi" w:cstheme="minorHAnsi"/>
          <w:bCs/>
          <w:sz w:val="22"/>
          <w:szCs w:val="22"/>
        </w:rPr>
        <w:t xml:space="preserve">(Divisions 1-5) </w:t>
      </w:r>
      <w:r>
        <w:rPr>
          <w:rFonts w:asciiTheme="minorHAnsi" w:hAnsiTheme="minorHAnsi" w:cstheme="minorHAnsi"/>
          <w:bCs/>
          <w:sz w:val="22"/>
          <w:szCs w:val="22"/>
        </w:rPr>
        <w:t>in 2021 along the same lines as last year. Teams that are relegated in championships shall retain their league status as both competitions are now decoupled.</w:t>
      </w:r>
      <w:r w:rsidR="00AE7F42">
        <w:rPr>
          <w:rFonts w:asciiTheme="minorHAnsi" w:hAnsiTheme="minorHAnsi" w:cstheme="minorHAnsi"/>
          <w:bCs/>
          <w:sz w:val="22"/>
          <w:szCs w:val="22"/>
        </w:rPr>
        <w:t xml:space="preserve"> Teams relegated to Junior A will retain their position in the County leagues should they wish to do so. Plans to organise Junior regional leagues in partnership with the divisions, as discussed last year, may be postponed until 2022, due to the prevailing uncertainty around 2021. Further consultation with the divisions to follow</w:t>
      </w:r>
      <w:r w:rsidR="00FC5FC3">
        <w:rPr>
          <w:rFonts w:asciiTheme="minorHAnsi" w:hAnsiTheme="minorHAnsi" w:cstheme="minorHAnsi"/>
          <w:bCs/>
          <w:sz w:val="22"/>
          <w:szCs w:val="22"/>
        </w:rPr>
        <w:t>.</w:t>
      </w:r>
      <w:r w:rsidR="00FC5FC3">
        <w:rPr>
          <w:rFonts w:asciiTheme="minorHAnsi" w:hAnsiTheme="minorHAnsi" w:cstheme="minorHAnsi"/>
          <w:bCs/>
          <w:sz w:val="22"/>
          <w:szCs w:val="22"/>
        </w:rPr>
        <w:br w:type="page"/>
      </w:r>
    </w:p>
    <w:p w14:paraId="134D70A2" w14:textId="526B65CE" w:rsidR="002C03AF" w:rsidRDefault="000832AF" w:rsidP="00FC5FC3">
      <w:pPr>
        <w:spacing w:line="276" w:lineRule="auto"/>
        <w:jc w:val="center"/>
        <w:rPr>
          <w:rFonts w:asciiTheme="minorHAnsi" w:hAnsiTheme="minorHAnsi" w:cstheme="minorHAnsi"/>
          <w:b/>
          <w:sz w:val="22"/>
          <w:szCs w:val="22"/>
        </w:rPr>
      </w:pPr>
      <w:r>
        <w:rPr>
          <w:rFonts w:asciiTheme="minorHAnsi" w:hAnsiTheme="minorHAnsi" w:cstheme="minorHAnsi"/>
          <w:b/>
          <w:sz w:val="22"/>
          <w:szCs w:val="22"/>
        </w:rPr>
        <w:lastRenderedPageBreak/>
        <w:t>Summary</w:t>
      </w:r>
    </w:p>
    <w:p w14:paraId="240150D3" w14:textId="77777777" w:rsidR="000832AF" w:rsidRPr="005D65BB" w:rsidRDefault="000832AF" w:rsidP="001B6E0D">
      <w:pPr>
        <w:spacing w:line="276" w:lineRule="auto"/>
        <w:rPr>
          <w:rFonts w:asciiTheme="minorHAnsi" w:hAnsiTheme="minorHAnsi" w:cstheme="minorHAnsi"/>
          <w:b/>
          <w:sz w:val="22"/>
          <w:szCs w:val="22"/>
        </w:rPr>
      </w:pPr>
    </w:p>
    <w:p w14:paraId="1CE6C574" w14:textId="0CC465D3" w:rsidR="002C03AF" w:rsidRPr="005D65BB" w:rsidRDefault="00E971E5" w:rsidP="001B6E0D">
      <w:pPr>
        <w:pStyle w:val="ListParagraph"/>
        <w:numPr>
          <w:ilvl w:val="0"/>
          <w:numId w:val="4"/>
        </w:numPr>
        <w:spacing w:line="276" w:lineRule="auto"/>
        <w:rPr>
          <w:rFonts w:asciiTheme="minorHAnsi" w:hAnsiTheme="minorHAnsi" w:cstheme="minorHAnsi"/>
          <w:sz w:val="22"/>
          <w:szCs w:val="22"/>
        </w:rPr>
      </w:pPr>
      <w:r w:rsidRPr="00E971E5">
        <w:rPr>
          <w:rFonts w:asciiTheme="minorHAnsi" w:hAnsiTheme="minorHAnsi" w:cstheme="minorHAnsi"/>
          <w:b/>
          <w:bCs/>
          <w:sz w:val="22"/>
          <w:szCs w:val="22"/>
        </w:rPr>
        <w:t>96</w:t>
      </w:r>
      <w:r w:rsidR="002C03AF" w:rsidRPr="00E971E5">
        <w:rPr>
          <w:rFonts w:asciiTheme="minorHAnsi" w:hAnsiTheme="minorHAnsi" w:cstheme="minorHAnsi"/>
          <w:b/>
          <w:bCs/>
          <w:sz w:val="22"/>
          <w:szCs w:val="22"/>
        </w:rPr>
        <w:t xml:space="preserve"> Club </w:t>
      </w:r>
      <w:r w:rsidRPr="00E971E5">
        <w:rPr>
          <w:rFonts w:asciiTheme="minorHAnsi" w:hAnsiTheme="minorHAnsi" w:cstheme="minorHAnsi"/>
          <w:b/>
          <w:bCs/>
          <w:sz w:val="22"/>
          <w:szCs w:val="22"/>
        </w:rPr>
        <w:t>t</w:t>
      </w:r>
      <w:r w:rsidR="002C03AF" w:rsidRPr="00E971E5">
        <w:rPr>
          <w:rFonts w:asciiTheme="minorHAnsi" w:hAnsiTheme="minorHAnsi" w:cstheme="minorHAnsi"/>
          <w:b/>
          <w:bCs/>
          <w:sz w:val="22"/>
          <w:szCs w:val="22"/>
        </w:rPr>
        <w:t>eams</w:t>
      </w:r>
      <w:r w:rsidR="002C03AF" w:rsidRPr="005D65BB">
        <w:rPr>
          <w:rFonts w:asciiTheme="minorHAnsi" w:hAnsiTheme="minorHAnsi" w:cstheme="minorHAnsi"/>
          <w:sz w:val="22"/>
          <w:szCs w:val="22"/>
        </w:rPr>
        <w:t xml:space="preserve"> in </w:t>
      </w:r>
      <w:r>
        <w:rPr>
          <w:rFonts w:asciiTheme="minorHAnsi" w:hAnsiTheme="minorHAnsi" w:cstheme="minorHAnsi"/>
          <w:sz w:val="22"/>
          <w:szCs w:val="22"/>
        </w:rPr>
        <w:t>t</w:t>
      </w:r>
      <w:r w:rsidR="002C03AF" w:rsidRPr="005D65BB">
        <w:rPr>
          <w:rFonts w:asciiTheme="minorHAnsi" w:hAnsiTheme="minorHAnsi" w:cstheme="minorHAnsi"/>
          <w:sz w:val="22"/>
          <w:szCs w:val="22"/>
        </w:rPr>
        <w:t xml:space="preserve">otal in the County Senior </w:t>
      </w:r>
      <w:r>
        <w:rPr>
          <w:rFonts w:asciiTheme="minorHAnsi" w:hAnsiTheme="minorHAnsi" w:cstheme="minorHAnsi"/>
          <w:sz w:val="22"/>
          <w:szCs w:val="22"/>
        </w:rPr>
        <w:t>&amp;</w:t>
      </w:r>
      <w:r w:rsidR="002C03AF" w:rsidRPr="005D65BB">
        <w:rPr>
          <w:rFonts w:asciiTheme="minorHAnsi" w:hAnsiTheme="minorHAnsi" w:cstheme="minorHAnsi"/>
          <w:sz w:val="22"/>
          <w:szCs w:val="22"/>
        </w:rPr>
        <w:t xml:space="preserve"> Intermediate Championships by 2022</w:t>
      </w:r>
    </w:p>
    <w:p w14:paraId="5C31BB5F" w14:textId="24CE322E" w:rsidR="002C03AF" w:rsidRPr="005D65BB" w:rsidRDefault="002C03AF" w:rsidP="001B6E0D">
      <w:pPr>
        <w:pStyle w:val="ListParagraph"/>
        <w:numPr>
          <w:ilvl w:val="0"/>
          <w:numId w:val="4"/>
        </w:numPr>
        <w:spacing w:line="276" w:lineRule="auto"/>
        <w:rPr>
          <w:rFonts w:asciiTheme="minorHAnsi" w:hAnsiTheme="minorHAnsi" w:cstheme="minorHAnsi"/>
          <w:sz w:val="22"/>
          <w:szCs w:val="22"/>
        </w:rPr>
      </w:pPr>
      <w:r w:rsidRPr="00E971E5">
        <w:rPr>
          <w:rFonts w:asciiTheme="minorHAnsi" w:hAnsiTheme="minorHAnsi" w:cstheme="minorHAnsi"/>
          <w:b/>
          <w:bCs/>
          <w:sz w:val="22"/>
          <w:szCs w:val="22"/>
        </w:rPr>
        <w:t>Four Grades with 12 Teams</w:t>
      </w:r>
      <w:r w:rsidRPr="005D65BB">
        <w:rPr>
          <w:rFonts w:asciiTheme="minorHAnsi" w:hAnsiTheme="minorHAnsi" w:cstheme="minorHAnsi"/>
          <w:sz w:val="22"/>
          <w:szCs w:val="22"/>
        </w:rPr>
        <w:t xml:space="preserve"> in both </w:t>
      </w:r>
      <w:r w:rsidR="00E971E5">
        <w:rPr>
          <w:rFonts w:asciiTheme="minorHAnsi" w:hAnsiTheme="minorHAnsi" w:cstheme="minorHAnsi"/>
          <w:sz w:val="22"/>
          <w:szCs w:val="22"/>
        </w:rPr>
        <w:t>F</w:t>
      </w:r>
      <w:r w:rsidRPr="005D65BB">
        <w:rPr>
          <w:rFonts w:asciiTheme="minorHAnsi" w:hAnsiTheme="minorHAnsi" w:cstheme="minorHAnsi"/>
          <w:sz w:val="22"/>
          <w:szCs w:val="22"/>
        </w:rPr>
        <w:t xml:space="preserve">ootball and </w:t>
      </w:r>
      <w:r w:rsidR="00E971E5">
        <w:rPr>
          <w:rFonts w:asciiTheme="minorHAnsi" w:hAnsiTheme="minorHAnsi" w:cstheme="minorHAnsi"/>
          <w:sz w:val="22"/>
          <w:szCs w:val="22"/>
        </w:rPr>
        <w:t>H</w:t>
      </w:r>
      <w:r w:rsidRPr="005D65BB">
        <w:rPr>
          <w:rFonts w:asciiTheme="minorHAnsi" w:hAnsiTheme="minorHAnsi" w:cstheme="minorHAnsi"/>
          <w:sz w:val="22"/>
          <w:szCs w:val="22"/>
        </w:rPr>
        <w:t>urling</w:t>
      </w:r>
    </w:p>
    <w:p w14:paraId="7AEE093E" w14:textId="4C9464E3" w:rsidR="002C03AF" w:rsidRPr="005D65BB" w:rsidRDefault="002C03AF" w:rsidP="001B6E0D">
      <w:pPr>
        <w:pStyle w:val="ListParagraph"/>
        <w:numPr>
          <w:ilvl w:val="1"/>
          <w:numId w:val="4"/>
        </w:numPr>
        <w:spacing w:line="276" w:lineRule="auto"/>
        <w:rPr>
          <w:rFonts w:asciiTheme="minorHAnsi" w:hAnsiTheme="minorHAnsi" w:cstheme="minorHAnsi"/>
          <w:sz w:val="22"/>
          <w:szCs w:val="22"/>
        </w:rPr>
      </w:pPr>
      <w:r w:rsidRPr="005D65BB">
        <w:rPr>
          <w:rFonts w:asciiTheme="minorHAnsi" w:hAnsiTheme="minorHAnsi" w:cstheme="minorHAnsi"/>
          <w:sz w:val="22"/>
          <w:szCs w:val="22"/>
        </w:rPr>
        <w:t>Premier Senior</w:t>
      </w:r>
    </w:p>
    <w:p w14:paraId="18E598A5" w14:textId="77702CB3" w:rsidR="002C03AF" w:rsidRPr="005D65BB" w:rsidRDefault="002C03AF" w:rsidP="001B6E0D">
      <w:pPr>
        <w:pStyle w:val="ListParagraph"/>
        <w:numPr>
          <w:ilvl w:val="1"/>
          <w:numId w:val="4"/>
        </w:numPr>
        <w:spacing w:line="276" w:lineRule="auto"/>
        <w:rPr>
          <w:rFonts w:asciiTheme="minorHAnsi" w:hAnsiTheme="minorHAnsi" w:cstheme="minorHAnsi"/>
          <w:sz w:val="22"/>
          <w:szCs w:val="22"/>
        </w:rPr>
      </w:pPr>
      <w:r w:rsidRPr="005D65BB">
        <w:rPr>
          <w:rFonts w:asciiTheme="minorHAnsi" w:hAnsiTheme="minorHAnsi" w:cstheme="minorHAnsi"/>
          <w:sz w:val="22"/>
          <w:szCs w:val="22"/>
        </w:rPr>
        <w:t>Senior A</w:t>
      </w:r>
      <w:r w:rsidRPr="005D65BB">
        <w:rPr>
          <w:rFonts w:asciiTheme="minorHAnsi" w:hAnsiTheme="minorHAnsi" w:cstheme="minorHAnsi"/>
          <w:sz w:val="22"/>
          <w:szCs w:val="22"/>
        </w:rPr>
        <w:tab/>
      </w:r>
    </w:p>
    <w:p w14:paraId="3B1DB501" w14:textId="4A0123B3" w:rsidR="002C03AF" w:rsidRPr="005D65BB" w:rsidRDefault="002C03AF" w:rsidP="001B6E0D">
      <w:pPr>
        <w:pStyle w:val="ListParagraph"/>
        <w:numPr>
          <w:ilvl w:val="1"/>
          <w:numId w:val="4"/>
        </w:numPr>
        <w:spacing w:line="276" w:lineRule="auto"/>
        <w:rPr>
          <w:rFonts w:asciiTheme="minorHAnsi" w:hAnsiTheme="minorHAnsi" w:cstheme="minorHAnsi"/>
          <w:sz w:val="22"/>
          <w:szCs w:val="22"/>
        </w:rPr>
      </w:pPr>
      <w:r w:rsidRPr="005D65BB">
        <w:rPr>
          <w:rFonts w:asciiTheme="minorHAnsi" w:hAnsiTheme="minorHAnsi" w:cstheme="minorHAnsi"/>
          <w:sz w:val="22"/>
          <w:szCs w:val="22"/>
        </w:rPr>
        <w:t>Premier Intermediate</w:t>
      </w:r>
    </w:p>
    <w:p w14:paraId="7DB5B0A4" w14:textId="77777777" w:rsidR="002C03AF" w:rsidRPr="005D65BB" w:rsidRDefault="002C03AF" w:rsidP="001B6E0D">
      <w:pPr>
        <w:pStyle w:val="ListParagraph"/>
        <w:numPr>
          <w:ilvl w:val="1"/>
          <w:numId w:val="4"/>
        </w:numPr>
        <w:spacing w:line="276" w:lineRule="auto"/>
        <w:rPr>
          <w:rFonts w:asciiTheme="minorHAnsi" w:hAnsiTheme="minorHAnsi" w:cstheme="minorHAnsi"/>
          <w:sz w:val="22"/>
          <w:szCs w:val="22"/>
        </w:rPr>
      </w:pPr>
      <w:r w:rsidRPr="005D65BB">
        <w:rPr>
          <w:rFonts w:asciiTheme="minorHAnsi" w:hAnsiTheme="minorHAnsi" w:cstheme="minorHAnsi"/>
          <w:sz w:val="22"/>
          <w:szCs w:val="22"/>
        </w:rPr>
        <w:t>Intermediate A</w:t>
      </w:r>
    </w:p>
    <w:p w14:paraId="3E467625" w14:textId="4C71761F" w:rsidR="002C03AF" w:rsidRPr="005D65BB" w:rsidRDefault="00E971E5" w:rsidP="001B6E0D">
      <w:pPr>
        <w:pStyle w:val="ListParagraph"/>
        <w:numPr>
          <w:ilvl w:val="0"/>
          <w:numId w:val="4"/>
        </w:numPr>
        <w:spacing w:line="276" w:lineRule="auto"/>
        <w:rPr>
          <w:rFonts w:asciiTheme="minorHAnsi" w:hAnsiTheme="minorHAnsi" w:cstheme="minorHAnsi"/>
          <w:sz w:val="22"/>
          <w:szCs w:val="22"/>
        </w:rPr>
      </w:pPr>
      <w:r w:rsidRPr="00E971E5">
        <w:rPr>
          <w:rFonts w:asciiTheme="minorHAnsi" w:hAnsiTheme="minorHAnsi" w:cstheme="minorHAnsi"/>
          <w:b/>
          <w:bCs/>
          <w:sz w:val="22"/>
          <w:szCs w:val="22"/>
        </w:rPr>
        <w:t>T</w:t>
      </w:r>
      <w:r w:rsidR="002C03AF" w:rsidRPr="00E971E5">
        <w:rPr>
          <w:rFonts w:asciiTheme="minorHAnsi" w:hAnsiTheme="minorHAnsi" w:cstheme="minorHAnsi"/>
          <w:b/>
          <w:bCs/>
          <w:sz w:val="22"/>
          <w:szCs w:val="22"/>
        </w:rPr>
        <w:t xml:space="preserve">ransition period </w:t>
      </w:r>
      <w:r w:rsidR="009D0D0C" w:rsidRPr="00E971E5">
        <w:rPr>
          <w:rFonts w:asciiTheme="minorHAnsi" w:hAnsiTheme="minorHAnsi" w:cstheme="minorHAnsi"/>
          <w:b/>
          <w:bCs/>
          <w:sz w:val="22"/>
          <w:szCs w:val="22"/>
        </w:rPr>
        <w:t>across</w:t>
      </w:r>
      <w:r w:rsidR="002C03AF" w:rsidRPr="00E971E5">
        <w:rPr>
          <w:rFonts w:asciiTheme="minorHAnsi" w:hAnsiTheme="minorHAnsi" w:cstheme="minorHAnsi"/>
          <w:b/>
          <w:bCs/>
          <w:sz w:val="22"/>
          <w:szCs w:val="22"/>
        </w:rPr>
        <w:t xml:space="preserve"> 2020 </w:t>
      </w:r>
      <w:r w:rsidR="009D0D0C" w:rsidRPr="00E971E5">
        <w:rPr>
          <w:rFonts w:asciiTheme="minorHAnsi" w:hAnsiTheme="minorHAnsi" w:cstheme="minorHAnsi"/>
          <w:b/>
          <w:bCs/>
          <w:sz w:val="22"/>
          <w:szCs w:val="22"/>
        </w:rPr>
        <w:t>/</w:t>
      </w:r>
      <w:r w:rsidR="002C03AF" w:rsidRPr="00E971E5">
        <w:rPr>
          <w:rFonts w:asciiTheme="minorHAnsi" w:hAnsiTheme="minorHAnsi" w:cstheme="minorHAnsi"/>
          <w:b/>
          <w:bCs/>
          <w:sz w:val="22"/>
          <w:szCs w:val="22"/>
        </w:rPr>
        <w:t xml:space="preserve"> 2021</w:t>
      </w:r>
      <w:r w:rsidR="002C03AF" w:rsidRPr="005D65BB">
        <w:rPr>
          <w:rFonts w:asciiTheme="minorHAnsi" w:hAnsiTheme="minorHAnsi" w:cstheme="minorHAnsi"/>
          <w:sz w:val="22"/>
          <w:szCs w:val="22"/>
        </w:rPr>
        <w:t xml:space="preserve"> will see 16 teams remain in IAFC and an extra hurling grade of 12 hurling teams in Lower Intermediate (LIHC)</w:t>
      </w:r>
    </w:p>
    <w:p w14:paraId="302F38F1" w14:textId="3807FD28" w:rsidR="002C03AF" w:rsidRPr="005D65BB" w:rsidRDefault="002C03AF" w:rsidP="001B6E0D">
      <w:pPr>
        <w:pStyle w:val="ListParagraph"/>
        <w:numPr>
          <w:ilvl w:val="0"/>
          <w:numId w:val="4"/>
        </w:numPr>
        <w:spacing w:line="276" w:lineRule="auto"/>
        <w:rPr>
          <w:rFonts w:asciiTheme="minorHAnsi" w:hAnsiTheme="minorHAnsi" w:cstheme="minorHAnsi"/>
          <w:sz w:val="22"/>
          <w:szCs w:val="22"/>
        </w:rPr>
      </w:pPr>
      <w:r w:rsidRPr="00E971E5">
        <w:rPr>
          <w:rFonts w:asciiTheme="minorHAnsi" w:hAnsiTheme="minorHAnsi" w:cstheme="minorHAnsi"/>
          <w:b/>
          <w:bCs/>
          <w:sz w:val="22"/>
          <w:szCs w:val="22"/>
        </w:rPr>
        <w:t>Grades</w:t>
      </w:r>
      <w:r w:rsidRPr="005D65BB">
        <w:rPr>
          <w:rFonts w:asciiTheme="minorHAnsi" w:hAnsiTheme="minorHAnsi" w:cstheme="minorHAnsi"/>
          <w:sz w:val="22"/>
          <w:szCs w:val="22"/>
        </w:rPr>
        <w:t xml:space="preserve"> </w:t>
      </w:r>
    </w:p>
    <w:p w14:paraId="1EA844AD" w14:textId="56A65020" w:rsidR="002C03AF" w:rsidRPr="005D65BB" w:rsidRDefault="002C03AF" w:rsidP="001B6E0D">
      <w:pPr>
        <w:pStyle w:val="ListParagraph"/>
        <w:numPr>
          <w:ilvl w:val="1"/>
          <w:numId w:val="4"/>
        </w:numPr>
        <w:rPr>
          <w:rFonts w:asciiTheme="minorHAnsi" w:hAnsiTheme="minorHAnsi" w:cstheme="minorHAnsi"/>
          <w:sz w:val="22"/>
          <w:szCs w:val="22"/>
        </w:rPr>
      </w:pPr>
      <w:r w:rsidRPr="005D65BB">
        <w:rPr>
          <w:rFonts w:asciiTheme="minorHAnsi" w:hAnsiTheme="minorHAnsi" w:cstheme="minorHAnsi"/>
          <w:sz w:val="22"/>
          <w:szCs w:val="22"/>
        </w:rPr>
        <w:t xml:space="preserve">Premier Senior Football Championship </w:t>
      </w:r>
      <w:r w:rsidRPr="005D65BB">
        <w:rPr>
          <w:rFonts w:asciiTheme="minorHAnsi" w:hAnsiTheme="minorHAnsi" w:cstheme="minorHAnsi"/>
          <w:sz w:val="22"/>
          <w:szCs w:val="22"/>
        </w:rPr>
        <w:tab/>
      </w:r>
      <w:r w:rsidR="0080608E">
        <w:rPr>
          <w:rFonts w:asciiTheme="minorHAnsi" w:hAnsiTheme="minorHAnsi" w:cstheme="minorHAnsi"/>
          <w:sz w:val="22"/>
          <w:szCs w:val="22"/>
        </w:rPr>
        <w:tab/>
      </w:r>
      <w:r w:rsidRPr="005D65BB">
        <w:rPr>
          <w:rFonts w:asciiTheme="minorHAnsi" w:hAnsiTheme="minorHAnsi" w:cstheme="minorHAnsi"/>
          <w:sz w:val="22"/>
          <w:szCs w:val="22"/>
        </w:rPr>
        <w:t xml:space="preserve">PSFC </w:t>
      </w:r>
    </w:p>
    <w:p w14:paraId="385F737F" w14:textId="62E0F0FD" w:rsidR="002C03AF" w:rsidRPr="005D65BB" w:rsidRDefault="002C03AF" w:rsidP="001B6E0D">
      <w:pPr>
        <w:pStyle w:val="ListParagraph"/>
        <w:numPr>
          <w:ilvl w:val="1"/>
          <w:numId w:val="4"/>
        </w:numPr>
        <w:rPr>
          <w:rFonts w:asciiTheme="minorHAnsi" w:hAnsiTheme="minorHAnsi" w:cstheme="minorHAnsi"/>
          <w:sz w:val="22"/>
          <w:szCs w:val="22"/>
        </w:rPr>
      </w:pPr>
      <w:r w:rsidRPr="005D65BB">
        <w:rPr>
          <w:rFonts w:asciiTheme="minorHAnsi" w:hAnsiTheme="minorHAnsi" w:cstheme="minorHAnsi"/>
          <w:sz w:val="22"/>
          <w:szCs w:val="22"/>
        </w:rPr>
        <w:t>Senior A Football Championship</w:t>
      </w:r>
      <w:r w:rsidRPr="005D65BB">
        <w:rPr>
          <w:rFonts w:asciiTheme="minorHAnsi" w:hAnsiTheme="minorHAnsi" w:cstheme="minorHAnsi"/>
          <w:sz w:val="22"/>
          <w:szCs w:val="22"/>
        </w:rPr>
        <w:tab/>
      </w:r>
      <w:r w:rsidRPr="005D65BB">
        <w:rPr>
          <w:rFonts w:asciiTheme="minorHAnsi" w:hAnsiTheme="minorHAnsi" w:cstheme="minorHAnsi"/>
          <w:sz w:val="22"/>
          <w:szCs w:val="22"/>
        </w:rPr>
        <w:tab/>
      </w:r>
      <w:r w:rsidR="001B6E0D">
        <w:rPr>
          <w:rFonts w:asciiTheme="minorHAnsi" w:hAnsiTheme="minorHAnsi" w:cstheme="minorHAnsi"/>
          <w:sz w:val="22"/>
          <w:szCs w:val="22"/>
        </w:rPr>
        <w:tab/>
      </w:r>
      <w:r w:rsidRPr="005D65BB">
        <w:rPr>
          <w:rFonts w:asciiTheme="minorHAnsi" w:hAnsiTheme="minorHAnsi" w:cstheme="minorHAnsi"/>
          <w:sz w:val="22"/>
          <w:szCs w:val="22"/>
        </w:rPr>
        <w:t xml:space="preserve">SAFC </w:t>
      </w:r>
    </w:p>
    <w:p w14:paraId="40DE9006" w14:textId="300CDDB6" w:rsidR="002C03AF" w:rsidRPr="005D65BB" w:rsidRDefault="002C03AF" w:rsidP="001B6E0D">
      <w:pPr>
        <w:pStyle w:val="ListParagraph"/>
        <w:numPr>
          <w:ilvl w:val="1"/>
          <w:numId w:val="4"/>
        </w:numPr>
        <w:rPr>
          <w:rFonts w:asciiTheme="minorHAnsi" w:hAnsiTheme="minorHAnsi" w:cstheme="minorHAnsi"/>
          <w:sz w:val="22"/>
          <w:szCs w:val="22"/>
        </w:rPr>
      </w:pPr>
      <w:r w:rsidRPr="005D65BB">
        <w:rPr>
          <w:rFonts w:asciiTheme="minorHAnsi" w:hAnsiTheme="minorHAnsi" w:cstheme="minorHAnsi"/>
          <w:sz w:val="22"/>
          <w:szCs w:val="22"/>
        </w:rPr>
        <w:t>Premier Intermediate Football Championship</w:t>
      </w:r>
      <w:r w:rsidR="0080608E">
        <w:rPr>
          <w:rFonts w:asciiTheme="minorHAnsi" w:hAnsiTheme="minorHAnsi" w:cstheme="minorHAnsi"/>
          <w:sz w:val="22"/>
          <w:szCs w:val="22"/>
        </w:rPr>
        <w:tab/>
      </w:r>
      <w:r w:rsidRPr="005D65BB">
        <w:rPr>
          <w:rFonts w:asciiTheme="minorHAnsi" w:hAnsiTheme="minorHAnsi" w:cstheme="minorHAnsi"/>
          <w:sz w:val="22"/>
          <w:szCs w:val="22"/>
        </w:rPr>
        <w:t xml:space="preserve">PIFC </w:t>
      </w:r>
    </w:p>
    <w:p w14:paraId="2A560D93" w14:textId="78A249A2" w:rsidR="002C03AF" w:rsidRPr="001B6E0D" w:rsidRDefault="002C03AF" w:rsidP="001B6E0D">
      <w:pPr>
        <w:pStyle w:val="ListParagraph"/>
        <w:numPr>
          <w:ilvl w:val="1"/>
          <w:numId w:val="4"/>
        </w:numPr>
        <w:rPr>
          <w:rFonts w:asciiTheme="minorHAnsi" w:hAnsiTheme="minorHAnsi" w:cstheme="minorHAnsi"/>
          <w:sz w:val="22"/>
          <w:szCs w:val="22"/>
        </w:rPr>
      </w:pPr>
      <w:r w:rsidRPr="005D65BB">
        <w:rPr>
          <w:rFonts w:asciiTheme="minorHAnsi" w:hAnsiTheme="minorHAnsi" w:cstheme="minorHAnsi"/>
          <w:sz w:val="22"/>
          <w:szCs w:val="22"/>
        </w:rPr>
        <w:t>Intermediate A Football Championship</w:t>
      </w:r>
      <w:r w:rsidRPr="005D65BB">
        <w:rPr>
          <w:rFonts w:asciiTheme="minorHAnsi" w:hAnsiTheme="minorHAnsi" w:cstheme="minorHAnsi"/>
          <w:sz w:val="22"/>
          <w:szCs w:val="22"/>
        </w:rPr>
        <w:tab/>
      </w:r>
      <w:r w:rsidR="0080608E">
        <w:rPr>
          <w:rFonts w:asciiTheme="minorHAnsi" w:hAnsiTheme="minorHAnsi" w:cstheme="minorHAnsi"/>
          <w:sz w:val="22"/>
          <w:szCs w:val="22"/>
        </w:rPr>
        <w:tab/>
      </w:r>
      <w:r w:rsidRPr="005D65BB">
        <w:rPr>
          <w:rFonts w:asciiTheme="minorHAnsi" w:hAnsiTheme="minorHAnsi" w:cstheme="minorHAnsi"/>
          <w:sz w:val="22"/>
          <w:szCs w:val="22"/>
        </w:rPr>
        <w:t>IAFC</w:t>
      </w:r>
    </w:p>
    <w:p w14:paraId="425384F6" w14:textId="7DA7EFF0" w:rsidR="002C03AF" w:rsidRPr="005D65BB" w:rsidRDefault="002C03AF" w:rsidP="001B6E0D">
      <w:pPr>
        <w:pStyle w:val="ListParagraph"/>
        <w:numPr>
          <w:ilvl w:val="1"/>
          <w:numId w:val="4"/>
        </w:numPr>
        <w:rPr>
          <w:rFonts w:asciiTheme="minorHAnsi" w:hAnsiTheme="minorHAnsi" w:cstheme="minorHAnsi"/>
          <w:sz w:val="22"/>
          <w:szCs w:val="22"/>
        </w:rPr>
      </w:pPr>
      <w:r w:rsidRPr="005D65BB">
        <w:rPr>
          <w:rFonts w:asciiTheme="minorHAnsi" w:hAnsiTheme="minorHAnsi" w:cstheme="minorHAnsi"/>
          <w:sz w:val="22"/>
          <w:szCs w:val="22"/>
        </w:rPr>
        <w:t>Premier Senior Hurling Championship</w:t>
      </w:r>
      <w:r w:rsidRPr="005D65BB">
        <w:rPr>
          <w:rFonts w:asciiTheme="minorHAnsi" w:hAnsiTheme="minorHAnsi" w:cstheme="minorHAnsi"/>
          <w:sz w:val="22"/>
          <w:szCs w:val="22"/>
        </w:rPr>
        <w:tab/>
      </w:r>
      <w:r w:rsidR="0080608E">
        <w:rPr>
          <w:rFonts w:asciiTheme="minorHAnsi" w:hAnsiTheme="minorHAnsi" w:cstheme="minorHAnsi"/>
          <w:sz w:val="22"/>
          <w:szCs w:val="22"/>
        </w:rPr>
        <w:tab/>
      </w:r>
      <w:r w:rsidRPr="005D65BB">
        <w:rPr>
          <w:rFonts w:asciiTheme="minorHAnsi" w:hAnsiTheme="minorHAnsi" w:cstheme="minorHAnsi"/>
          <w:sz w:val="22"/>
          <w:szCs w:val="22"/>
        </w:rPr>
        <w:t>PSHC</w:t>
      </w:r>
    </w:p>
    <w:p w14:paraId="1920B2ED" w14:textId="255D8CAC" w:rsidR="002C03AF" w:rsidRPr="005D65BB" w:rsidRDefault="002C03AF" w:rsidP="001B6E0D">
      <w:pPr>
        <w:pStyle w:val="ListParagraph"/>
        <w:numPr>
          <w:ilvl w:val="1"/>
          <w:numId w:val="4"/>
        </w:numPr>
        <w:rPr>
          <w:rFonts w:asciiTheme="minorHAnsi" w:hAnsiTheme="minorHAnsi" w:cstheme="minorHAnsi"/>
          <w:sz w:val="22"/>
          <w:szCs w:val="22"/>
        </w:rPr>
      </w:pPr>
      <w:r w:rsidRPr="005D65BB">
        <w:rPr>
          <w:rFonts w:asciiTheme="minorHAnsi" w:hAnsiTheme="minorHAnsi" w:cstheme="minorHAnsi"/>
          <w:sz w:val="22"/>
          <w:szCs w:val="22"/>
        </w:rPr>
        <w:t>Senior A Hurling Championship</w:t>
      </w:r>
      <w:r w:rsidRPr="005D65BB">
        <w:rPr>
          <w:rFonts w:asciiTheme="minorHAnsi" w:hAnsiTheme="minorHAnsi" w:cstheme="minorHAnsi"/>
          <w:sz w:val="22"/>
          <w:szCs w:val="22"/>
        </w:rPr>
        <w:tab/>
      </w:r>
      <w:r w:rsidRPr="005D65BB">
        <w:rPr>
          <w:rFonts w:asciiTheme="minorHAnsi" w:hAnsiTheme="minorHAnsi" w:cstheme="minorHAnsi"/>
          <w:sz w:val="22"/>
          <w:szCs w:val="22"/>
        </w:rPr>
        <w:tab/>
      </w:r>
      <w:r w:rsidR="001B6E0D">
        <w:rPr>
          <w:rFonts w:asciiTheme="minorHAnsi" w:hAnsiTheme="minorHAnsi" w:cstheme="minorHAnsi"/>
          <w:sz w:val="22"/>
          <w:szCs w:val="22"/>
        </w:rPr>
        <w:tab/>
      </w:r>
      <w:r w:rsidRPr="005D65BB">
        <w:rPr>
          <w:rFonts w:asciiTheme="minorHAnsi" w:hAnsiTheme="minorHAnsi" w:cstheme="minorHAnsi"/>
          <w:sz w:val="22"/>
          <w:szCs w:val="22"/>
        </w:rPr>
        <w:t>SAHC</w:t>
      </w:r>
    </w:p>
    <w:p w14:paraId="167CF49C" w14:textId="0C26AB0E" w:rsidR="002C03AF" w:rsidRPr="005D65BB" w:rsidRDefault="002C03AF" w:rsidP="001B6E0D">
      <w:pPr>
        <w:pStyle w:val="ListParagraph"/>
        <w:numPr>
          <w:ilvl w:val="1"/>
          <w:numId w:val="4"/>
        </w:numPr>
        <w:rPr>
          <w:rFonts w:asciiTheme="minorHAnsi" w:hAnsiTheme="minorHAnsi" w:cstheme="minorHAnsi"/>
          <w:sz w:val="22"/>
          <w:szCs w:val="22"/>
        </w:rPr>
      </w:pPr>
      <w:r w:rsidRPr="005D65BB">
        <w:rPr>
          <w:rFonts w:asciiTheme="minorHAnsi" w:hAnsiTheme="minorHAnsi" w:cstheme="minorHAnsi"/>
          <w:sz w:val="22"/>
          <w:szCs w:val="22"/>
        </w:rPr>
        <w:t>Premier Intermediate Hurling Championship</w:t>
      </w:r>
      <w:r w:rsidR="0080608E">
        <w:rPr>
          <w:rFonts w:asciiTheme="minorHAnsi" w:hAnsiTheme="minorHAnsi" w:cstheme="minorHAnsi"/>
          <w:sz w:val="22"/>
          <w:szCs w:val="22"/>
        </w:rPr>
        <w:tab/>
      </w:r>
      <w:r w:rsidRPr="005D65BB">
        <w:rPr>
          <w:rFonts w:asciiTheme="minorHAnsi" w:hAnsiTheme="minorHAnsi" w:cstheme="minorHAnsi"/>
          <w:sz w:val="22"/>
          <w:szCs w:val="22"/>
        </w:rPr>
        <w:t>PIHC</w:t>
      </w:r>
    </w:p>
    <w:p w14:paraId="52C0B539" w14:textId="69AB1210" w:rsidR="002C03AF" w:rsidRPr="005D65BB" w:rsidRDefault="002C03AF" w:rsidP="001B6E0D">
      <w:pPr>
        <w:pStyle w:val="ListParagraph"/>
        <w:numPr>
          <w:ilvl w:val="1"/>
          <w:numId w:val="4"/>
        </w:numPr>
        <w:rPr>
          <w:rFonts w:asciiTheme="minorHAnsi" w:hAnsiTheme="minorHAnsi" w:cstheme="minorHAnsi"/>
          <w:sz w:val="22"/>
          <w:szCs w:val="22"/>
        </w:rPr>
      </w:pPr>
      <w:r w:rsidRPr="005D65BB">
        <w:rPr>
          <w:rFonts w:asciiTheme="minorHAnsi" w:hAnsiTheme="minorHAnsi" w:cstheme="minorHAnsi"/>
          <w:sz w:val="22"/>
          <w:szCs w:val="22"/>
        </w:rPr>
        <w:t>Intermediate A Hurling Championshi</w:t>
      </w:r>
      <w:r w:rsidR="001B6E0D">
        <w:rPr>
          <w:rFonts w:asciiTheme="minorHAnsi" w:hAnsiTheme="minorHAnsi" w:cstheme="minorHAnsi"/>
          <w:sz w:val="22"/>
          <w:szCs w:val="22"/>
        </w:rPr>
        <w:t>p</w:t>
      </w:r>
      <w:r w:rsidRPr="005D65BB">
        <w:rPr>
          <w:rFonts w:asciiTheme="minorHAnsi" w:hAnsiTheme="minorHAnsi" w:cstheme="minorHAnsi"/>
          <w:sz w:val="22"/>
          <w:szCs w:val="22"/>
        </w:rPr>
        <w:tab/>
      </w:r>
      <w:r w:rsidR="0080608E">
        <w:rPr>
          <w:rFonts w:asciiTheme="minorHAnsi" w:hAnsiTheme="minorHAnsi" w:cstheme="minorHAnsi"/>
          <w:sz w:val="22"/>
          <w:szCs w:val="22"/>
        </w:rPr>
        <w:tab/>
      </w:r>
      <w:r w:rsidRPr="005D65BB">
        <w:rPr>
          <w:rFonts w:asciiTheme="minorHAnsi" w:hAnsiTheme="minorHAnsi" w:cstheme="minorHAnsi"/>
          <w:sz w:val="22"/>
          <w:szCs w:val="22"/>
        </w:rPr>
        <w:t>IAHC</w:t>
      </w:r>
    </w:p>
    <w:p w14:paraId="27A5E036" w14:textId="1EB1A689" w:rsidR="005D65BB" w:rsidRPr="009D0D0C" w:rsidRDefault="002C03AF" w:rsidP="001B6E0D">
      <w:pPr>
        <w:pStyle w:val="ListParagraph"/>
        <w:numPr>
          <w:ilvl w:val="1"/>
          <w:numId w:val="4"/>
        </w:numPr>
        <w:rPr>
          <w:rFonts w:asciiTheme="minorHAnsi" w:hAnsiTheme="minorHAnsi" w:cstheme="minorHAnsi"/>
          <w:sz w:val="22"/>
          <w:szCs w:val="22"/>
        </w:rPr>
      </w:pPr>
      <w:r w:rsidRPr="005D65BB">
        <w:rPr>
          <w:rFonts w:asciiTheme="minorHAnsi" w:hAnsiTheme="minorHAnsi" w:cstheme="minorHAnsi"/>
          <w:sz w:val="22"/>
          <w:szCs w:val="22"/>
        </w:rPr>
        <w:t>Lower Intermediate Hurling Championship</w:t>
      </w:r>
      <w:r w:rsidRPr="005D65BB">
        <w:rPr>
          <w:rFonts w:asciiTheme="minorHAnsi" w:hAnsiTheme="minorHAnsi" w:cstheme="minorHAnsi"/>
          <w:sz w:val="22"/>
          <w:szCs w:val="22"/>
        </w:rPr>
        <w:tab/>
        <w:t>LIHC</w:t>
      </w:r>
    </w:p>
    <w:p w14:paraId="1B375469" w14:textId="70A03FC8" w:rsidR="000E498F" w:rsidRPr="009D0D0C" w:rsidRDefault="000E498F" w:rsidP="001B6E0D">
      <w:pPr>
        <w:pStyle w:val="ListParagraph"/>
        <w:numPr>
          <w:ilvl w:val="0"/>
          <w:numId w:val="20"/>
        </w:numPr>
        <w:spacing w:line="276" w:lineRule="auto"/>
        <w:rPr>
          <w:rFonts w:asciiTheme="minorHAnsi" w:hAnsiTheme="minorHAnsi" w:cstheme="minorHAnsi"/>
          <w:b/>
          <w:bCs/>
          <w:sz w:val="22"/>
          <w:szCs w:val="22"/>
          <w:lang w:val="en-US"/>
        </w:rPr>
      </w:pPr>
      <w:r w:rsidRPr="0080608E">
        <w:rPr>
          <w:rFonts w:asciiTheme="minorHAnsi" w:hAnsiTheme="minorHAnsi" w:cstheme="minorHAnsi"/>
          <w:b/>
          <w:bCs/>
          <w:sz w:val="22"/>
          <w:szCs w:val="22"/>
          <w:lang w:val="en-US"/>
        </w:rPr>
        <w:t xml:space="preserve">Seedings </w:t>
      </w:r>
      <w:r w:rsidR="0080608E">
        <w:rPr>
          <w:rFonts w:asciiTheme="minorHAnsi" w:hAnsiTheme="minorHAnsi" w:cstheme="minorHAnsi"/>
          <w:b/>
          <w:bCs/>
          <w:sz w:val="22"/>
          <w:szCs w:val="22"/>
          <w:lang w:val="en-US"/>
        </w:rPr>
        <w:tab/>
      </w:r>
      <w:r w:rsidRPr="0080608E">
        <w:rPr>
          <w:rFonts w:asciiTheme="minorHAnsi" w:hAnsiTheme="minorHAnsi" w:cstheme="minorHAnsi"/>
          <w:sz w:val="22"/>
          <w:szCs w:val="22"/>
          <w:lang w:val="en-US"/>
        </w:rPr>
        <w:t xml:space="preserve">These are based on final positions after the group stages in 2020, </w:t>
      </w:r>
      <w:r w:rsidR="001B6E0D">
        <w:rPr>
          <w:rFonts w:asciiTheme="minorHAnsi" w:hAnsiTheme="minorHAnsi" w:cstheme="minorHAnsi"/>
          <w:sz w:val="22"/>
          <w:szCs w:val="22"/>
          <w:lang w:val="en-US"/>
        </w:rPr>
        <w:t>with</w:t>
      </w:r>
      <w:r w:rsidR="008530C6">
        <w:rPr>
          <w:rFonts w:asciiTheme="minorHAnsi" w:hAnsiTheme="minorHAnsi" w:cstheme="minorHAnsi"/>
          <w:sz w:val="22"/>
          <w:szCs w:val="22"/>
          <w:lang w:val="en-US"/>
        </w:rPr>
        <w:t xml:space="preserve"> promotion and relegation</w:t>
      </w:r>
      <w:r w:rsidR="001B6E0D">
        <w:rPr>
          <w:rFonts w:asciiTheme="minorHAnsi" w:hAnsiTheme="minorHAnsi" w:cstheme="minorHAnsi"/>
          <w:sz w:val="22"/>
          <w:szCs w:val="22"/>
          <w:lang w:val="en-US"/>
        </w:rPr>
        <w:t xml:space="preserve"> taking precedence</w:t>
      </w:r>
      <w:r w:rsidR="008530C6">
        <w:rPr>
          <w:rFonts w:asciiTheme="minorHAnsi" w:hAnsiTheme="minorHAnsi" w:cstheme="minorHAnsi"/>
          <w:sz w:val="22"/>
          <w:szCs w:val="22"/>
          <w:lang w:val="en-US"/>
        </w:rPr>
        <w:t>.</w:t>
      </w:r>
    </w:p>
    <w:p w14:paraId="41F7B237" w14:textId="1D2A6D71" w:rsidR="009D0D0C" w:rsidRPr="00E971E5" w:rsidRDefault="009D0D0C" w:rsidP="001B6E0D">
      <w:pPr>
        <w:pStyle w:val="ListParagraph"/>
        <w:numPr>
          <w:ilvl w:val="0"/>
          <w:numId w:val="20"/>
        </w:numPr>
        <w:spacing w:line="276" w:lineRule="auto"/>
        <w:rPr>
          <w:rFonts w:asciiTheme="minorHAnsi" w:hAnsiTheme="minorHAnsi" w:cstheme="minorHAnsi"/>
          <w:sz w:val="22"/>
          <w:szCs w:val="22"/>
          <w:lang w:val="en-US"/>
        </w:rPr>
      </w:pPr>
      <w:r>
        <w:rPr>
          <w:rFonts w:asciiTheme="minorHAnsi" w:hAnsiTheme="minorHAnsi" w:cstheme="minorHAnsi"/>
          <w:b/>
          <w:bCs/>
          <w:sz w:val="22"/>
          <w:szCs w:val="22"/>
          <w:lang w:val="en-US"/>
        </w:rPr>
        <w:t xml:space="preserve">Sequence of </w:t>
      </w:r>
      <w:r w:rsidR="00E971E5">
        <w:rPr>
          <w:rFonts w:asciiTheme="minorHAnsi" w:hAnsiTheme="minorHAnsi" w:cstheme="minorHAnsi"/>
          <w:b/>
          <w:bCs/>
          <w:sz w:val="22"/>
          <w:szCs w:val="22"/>
          <w:lang w:val="en-US"/>
        </w:rPr>
        <w:t xml:space="preserve">Group </w:t>
      </w:r>
      <w:r>
        <w:rPr>
          <w:rFonts w:asciiTheme="minorHAnsi" w:hAnsiTheme="minorHAnsi" w:cstheme="minorHAnsi"/>
          <w:b/>
          <w:bCs/>
          <w:sz w:val="22"/>
          <w:szCs w:val="22"/>
          <w:lang w:val="en-US"/>
        </w:rPr>
        <w:t>Games</w:t>
      </w:r>
      <w:r w:rsidR="00E971E5">
        <w:rPr>
          <w:rFonts w:asciiTheme="minorHAnsi" w:hAnsiTheme="minorHAnsi" w:cstheme="minorHAnsi"/>
          <w:b/>
          <w:bCs/>
          <w:sz w:val="22"/>
          <w:szCs w:val="22"/>
          <w:lang w:val="en-US"/>
        </w:rPr>
        <w:tab/>
      </w:r>
      <w:r w:rsidR="00E971E5" w:rsidRPr="00E971E5">
        <w:rPr>
          <w:rFonts w:asciiTheme="minorHAnsi" w:hAnsiTheme="minorHAnsi" w:cstheme="minorHAnsi"/>
          <w:sz w:val="22"/>
          <w:szCs w:val="22"/>
          <w:lang w:val="en-US"/>
        </w:rPr>
        <w:t>R1 (A v B, C v D); R2 (A v D, B v C); R3 (A v C, B v D).</w:t>
      </w:r>
    </w:p>
    <w:p w14:paraId="0741ADE0" w14:textId="174D5FEA" w:rsidR="009D0D0C" w:rsidRPr="009D0D0C" w:rsidRDefault="005D65BB" w:rsidP="001B6E0D">
      <w:pPr>
        <w:pStyle w:val="ListParagraph"/>
        <w:numPr>
          <w:ilvl w:val="0"/>
          <w:numId w:val="20"/>
        </w:numPr>
        <w:shd w:val="clear" w:color="auto" w:fill="FFFFFF"/>
        <w:spacing w:line="276" w:lineRule="auto"/>
        <w:jc w:val="both"/>
        <w:textAlignment w:val="baseline"/>
        <w:rPr>
          <w:rFonts w:asciiTheme="minorHAnsi" w:hAnsiTheme="minorHAnsi" w:cstheme="minorHAnsi"/>
          <w:sz w:val="22"/>
          <w:szCs w:val="22"/>
        </w:rPr>
      </w:pPr>
      <w:r w:rsidRPr="0080608E">
        <w:rPr>
          <w:rFonts w:asciiTheme="minorHAnsi" w:hAnsiTheme="minorHAnsi" w:cstheme="minorHAnsi"/>
          <w:b/>
          <w:bCs/>
          <w:sz w:val="22"/>
          <w:szCs w:val="22"/>
          <w:bdr w:val="none" w:sz="0" w:space="0" w:color="auto" w:frame="1"/>
        </w:rPr>
        <w:t>Placings as per Rule 6.21</w:t>
      </w:r>
      <w:r w:rsidR="0080608E">
        <w:rPr>
          <w:rFonts w:asciiTheme="minorHAnsi" w:hAnsiTheme="minorHAnsi" w:cstheme="minorHAnsi"/>
          <w:b/>
          <w:bCs/>
          <w:sz w:val="22"/>
          <w:szCs w:val="22"/>
          <w:bdr w:val="none" w:sz="0" w:space="0" w:color="auto" w:frame="1"/>
        </w:rPr>
        <w:t xml:space="preserve"> </w:t>
      </w:r>
      <w:r w:rsidR="0080608E">
        <w:rPr>
          <w:rFonts w:asciiTheme="minorHAnsi" w:hAnsiTheme="minorHAnsi" w:cstheme="minorHAnsi"/>
          <w:b/>
          <w:bCs/>
          <w:sz w:val="22"/>
          <w:szCs w:val="22"/>
          <w:bdr w:val="none" w:sz="0" w:space="0" w:color="auto" w:frame="1"/>
        </w:rPr>
        <w:tab/>
      </w:r>
      <w:r w:rsidRPr="0080608E">
        <w:rPr>
          <w:rFonts w:asciiTheme="minorHAnsi" w:hAnsiTheme="minorHAnsi" w:cstheme="minorHAnsi"/>
          <w:sz w:val="22"/>
          <w:szCs w:val="22"/>
          <w:bdr w:val="none" w:sz="0" w:space="0" w:color="auto" w:frame="1"/>
        </w:rPr>
        <w:t xml:space="preserve">Placing within groups </w:t>
      </w:r>
      <w:r w:rsidR="00E971E5">
        <w:rPr>
          <w:rFonts w:asciiTheme="minorHAnsi" w:hAnsiTheme="minorHAnsi" w:cstheme="minorHAnsi"/>
          <w:sz w:val="22"/>
          <w:szCs w:val="22"/>
          <w:bdr w:val="none" w:sz="0" w:space="0" w:color="auto" w:frame="1"/>
        </w:rPr>
        <w:t>for</w:t>
      </w:r>
      <w:r w:rsidRPr="0080608E">
        <w:rPr>
          <w:rFonts w:asciiTheme="minorHAnsi" w:hAnsiTheme="minorHAnsi" w:cstheme="minorHAnsi"/>
          <w:sz w:val="22"/>
          <w:szCs w:val="22"/>
          <w:bdr w:val="none" w:sz="0" w:space="0" w:color="auto" w:frame="1"/>
        </w:rPr>
        <w:t xml:space="preserve"> qualification </w:t>
      </w:r>
      <w:r w:rsidR="001B6E0D">
        <w:rPr>
          <w:rFonts w:asciiTheme="minorHAnsi" w:hAnsiTheme="minorHAnsi" w:cstheme="minorHAnsi"/>
          <w:sz w:val="22"/>
          <w:szCs w:val="22"/>
          <w:bdr w:val="none" w:sz="0" w:space="0" w:color="auto" w:frame="1"/>
        </w:rPr>
        <w:t>/</w:t>
      </w:r>
      <w:r w:rsidRPr="0080608E">
        <w:rPr>
          <w:rFonts w:asciiTheme="minorHAnsi" w:hAnsiTheme="minorHAnsi" w:cstheme="minorHAnsi"/>
          <w:sz w:val="22"/>
          <w:szCs w:val="22"/>
          <w:bdr w:val="none" w:sz="0" w:space="0" w:color="auto" w:frame="1"/>
        </w:rPr>
        <w:t xml:space="preserve"> relegation will be determined </w:t>
      </w:r>
      <w:r w:rsidR="000E498F" w:rsidRPr="0080608E">
        <w:rPr>
          <w:rFonts w:asciiTheme="minorHAnsi" w:hAnsiTheme="minorHAnsi" w:cstheme="minorHAnsi"/>
          <w:sz w:val="22"/>
          <w:szCs w:val="22"/>
          <w:bdr w:val="none" w:sz="0" w:space="0" w:color="auto" w:frame="1"/>
        </w:rPr>
        <w:t>in line with</w:t>
      </w:r>
      <w:r w:rsidRPr="0080608E">
        <w:rPr>
          <w:rFonts w:asciiTheme="minorHAnsi" w:hAnsiTheme="minorHAnsi" w:cstheme="minorHAnsi"/>
          <w:sz w:val="22"/>
          <w:szCs w:val="22"/>
          <w:bdr w:val="none" w:sz="0" w:space="0" w:color="auto" w:frame="1"/>
        </w:rPr>
        <w:t xml:space="preserve"> general rule, as follows:</w:t>
      </w:r>
    </w:p>
    <w:p w14:paraId="79D8115C" w14:textId="77777777" w:rsidR="009D0D0C" w:rsidRPr="009D0D0C" w:rsidRDefault="005D65BB" w:rsidP="001B6E0D">
      <w:pPr>
        <w:pStyle w:val="ListParagraph"/>
        <w:numPr>
          <w:ilvl w:val="1"/>
          <w:numId w:val="20"/>
        </w:numPr>
        <w:shd w:val="clear" w:color="auto" w:fill="FFFFFF"/>
        <w:spacing w:line="276" w:lineRule="auto"/>
        <w:jc w:val="both"/>
        <w:textAlignment w:val="baseline"/>
        <w:rPr>
          <w:rFonts w:asciiTheme="minorHAnsi" w:hAnsiTheme="minorHAnsi" w:cstheme="minorHAnsi"/>
          <w:sz w:val="22"/>
          <w:szCs w:val="22"/>
        </w:rPr>
      </w:pPr>
      <w:r w:rsidRPr="009D0D0C">
        <w:rPr>
          <w:rFonts w:asciiTheme="minorHAnsi" w:hAnsiTheme="minorHAnsi" w:cstheme="minorHAnsi"/>
          <w:sz w:val="22"/>
          <w:szCs w:val="22"/>
          <w:bdr w:val="none" w:sz="0" w:space="0" w:color="auto" w:frame="1"/>
        </w:rPr>
        <w:t>if two teams are tied, it will be based on the head-to-head result</w:t>
      </w:r>
      <w:r w:rsidR="009D0D0C" w:rsidRPr="009D0D0C">
        <w:rPr>
          <w:rFonts w:asciiTheme="minorHAnsi" w:hAnsiTheme="minorHAnsi" w:cstheme="minorHAnsi"/>
          <w:sz w:val="22"/>
          <w:szCs w:val="22"/>
          <w:bdr w:val="none" w:sz="0" w:space="0" w:color="auto" w:frame="1"/>
        </w:rPr>
        <w:t>.</w:t>
      </w:r>
    </w:p>
    <w:p w14:paraId="5B4EFEE5" w14:textId="77777777" w:rsidR="009D0D0C" w:rsidRPr="009D0D0C" w:rsidRDefault="005D65BB" w:rsidP="001B6E0D">
      <w:pPr>
        <w:pStyle w:val="ListParagraph"/>
        <w:numPr>
          <w:ilvl w:val="1"/>
          <w:numId w:val="20"/>
        </w:numPr>
        <w:shd w:val="clear" w:color="auto" w:fill="FFFFFF"/>
        <w:spacing w:line="276" w:lineRule="auto"/>
        <w:jc w:val="both"/>
        <w:textAlignment w:val="baseline"/>
        <w:rPr>
          <w:rFonts w:asciiTheme="minorHAnsi" w:hAnsiTheme="minorHAnsi" w:cstheme="minorHAnsi"/>
          <w:sz w:val="22"/>
          <w:szCs w:val="22"/>
        </w:rPr>
      </w:pPr>
      <w:r w:rsidRPr="009D0D0C">
        <w:rPr>
          <w:rFonts w:asciiTheme="minorHAnsi" w:hAnsiTheme="minorHAnsi" w:cstheme="minorHAnsi"/>
          <w:sz w:val="22"/>
          <w:szCs w:val="22"/>
          <w:bdr w:val="none" w:sz="0" w:space="0" w:color="auto" w:frame="1"/>
        </w:rPr>
        <w:t>if three or more teams are tied, it will be based on scoring differenc</w:t>
      </w:r>
      <w:r w:rsidR="000E498F" w:rsidRPr="009D0D0C">
        <w:rPr>
          <w:rFonts w:asciiTheme="minorHAnsi" w:hAnsiTheme="minorHAnsi" w:cstheme="minorHAnsi"/>
          <w:sz w:val="22"/>
          <w:szCs w:val="22"/>
          <w:bdr w:val="none" w:sz="0" w:space="0" w:color="auto" w:frame="1"/>
        </w:rPr>
        <w:t>e</w:t>
      </w:r>
      <w:r w:rsidR="009D0D0C" w:rsidRPr="009D0D0C">
        <w:rPr>
          <w:rFonts w:asciiTheme="minorHAnsi" w:hAnsiTheme="minorHAnsi" w:cstheme="minorHAnsi"/>
          <w:sz w:val="22"/>
          <w:szCs w:val="22"/>
          <w:bdr w:val="none" w:sz="0" w:space="0" w:color="auto" w:frame="1"/>
        </w:rPr>
        <w:t>.</w:t>
      </w:r>
    </w:p>
    <w:p w14:paraId="72ECF493" w14:textId="10F6EBB3" w:rsidR="005D65BB" w:rsidRPr="009D0D0C" w:rsidRDefault="00E971E5" w:rsidP="001B6E0D">
      <w:pPr>
        <w:pStyle w:val="ListParagraph"/>
        <w:numPr>
          <w:ilvl w:val="1"/>
          <w:numId w:val="20"/>
        </w:numPr>
        <w:shd w:val="clear" w:color="auto" w:fill="FFFFFF"/>
        <w:spacing w:line="276" w:lineRule="auto"/>
        <w:jc w:val="both"/>
        <w:textAlignment w:val="baseline"/>
        <w:rPr>
          <w:rFonts w:asciiTheme="minorHAnsi" w:hAnsiTheme="minorHAnsi" w:cstheme="minorHAnsi"/>
          <w:sz w:val="22"/>
          <w:szCs w:val="22"/>
        </w:rPr>
      </w:pPr>
      <w:r>
        <w:rPr>
          <w:rFonts w:asciiTheme="minorHAnsi" w:hAnsiTheme="minorHAnsi" w:cstheme="minorHAnsi"/>
          <w:sz w:val="22"/>
          <w:szCs w:val="22"/>
          <w:bdr w:val="none" w:sz="0" w:space="0" w:color="auto" w:frame="1"/>
        </w:rPr>
        <w:t>also, p</w:t>
      </w:r>
      <w:r w:rsidR="005D65BB" w:rsidRPr="009D0D0C">
        <w:rPr>
          <w:rFonts w:asciiTheme="minorHAnsi" w:hAnsiTheme="minorHAnsi" w:cstheme="minorHAnsi"/>
          <w:sz w:val="22"/>
          <w:szCs w:val="22"/>
          <w:bdr w:val="none" w:sz="0" w:space="0" w:color="auto" w:frame="1"/>
        </w:rPr>
        <w:t xml:space="preserve">lacing across groups will be determined by </w:t>
      </w:r>
      <w:r w:rsidR="000E498F" w:rsidRPr="009D0D0C">
        <w:rPr>
          <w:rFonts w:asciiTheme="minorHAnsi" w:hAnsiTheme="minorHAnsi" w:cstheme="minorHAnsi"/>
          <w:sz w:val="22"/>
          <w:szCs w:val="22"/>
          <w:bdr w:val="none" w:sz="0" w:space="0" w:color="auto" w:frame="1"/>
        </w:rPr>
        <w:t xml:space="preserve">points won and </w:t>
      </w:r>
      <w:r w:rsidR="005D65BB" w:rsidRPr="009D0D0C">
        <w:rPr>
          <w:rFonts w:asciiTheme="minorHAnsi" w:hAnsiTheme="minorHAnsi" w:cstheme="minorHAnsi"/>
          <w:sz w:val="22"/>
          <w:szCs w:val="22"/>
          <w:bdr w:val="none" w:sz="0" w:space="0" w:color="auto" w:frame="1"/>
        </w:rPr>
        <w:t>scoring difference.</w:t>
      </w:r>
    </w:p>
    <w:p w14:paraId="0CB7C194" w14:textId="033A9D8A" w:rsidR="009D0D0C" w:rsidRPr="005D65BB" w:rsidRDefault="009D0D0C" w:rsidP="001B6E0D">
      <w:pPr>
        <w:pStyle w:val="ListParagraph"/>
        <w:numPr>
          <w:ilvl w:val="0"/>
          <w:numId w:val="4"/>
        </w:numPr>
        <w:spacing w:line="276" w:lineRule="auto"/>
        <w:rPr>
          <w:rFonts w:asciiTheme="minorHAnsi" w:hAnsiTheme="minorHAnsi" w:cstheme="minorHAnsi"/>
          <w:sz w:val="22"/>
          <w:szCs w:val="22"/>
        </w:rPr>
      </w:pPr>
      <w:r w:rsidRPr="009D0D0C">
        <w:rPr>
          <w:rFonts w:asciiTheme="minorHAnsi" w:hAnsiTheme="minorHAnsi" w:cstheme="minorHAnsi"/>
          <w:b/>
          <w:sz w:val="22"/>
          <w:szCs w:val="22"/>
        </w:rPr>
        <w:t>Qualifi</w:t>
      </w:r>
      <w:r>
        <w:rPr>
          <w:rFonts w:asciiTheme="minorHAnsi" w:hAnsiTheme="minorHAnsi" w:cstheme="minorHAnsi"/>
          <w:b/>
          <w:sz w:val="22"/>
          <w:szCs w:val="22"/>
        </w:rPr>
        <w:t>ca</w:t>
      </w:r>
      <w:r w:rsidRPr="009D0D0C">
        <w:rPr>
          <w:rFonts w:asciiTheme="minorHAnsi" w:hAnsiTheme="minorHAnsi" w:cstheme="minorHAnsi"/>
          <w:b/>
          <w:sz w:val="22"/>
          <w:szCs w:val="22"/>
        </w:rPr>
        <w:t>tion</w:t>
      </w:r>
      <w:r w:rsidR="00E971E5">
        <w:rPr>
          <w:rFonts w:asciiTheme="minorHAnsi" w:hAnsiTheme="minorHAnsi" w:cstheme="minorHAnsi"/>
          <w:bCs/>
          <w:sz w:val="22"/>
          <w:szCs w:val="22"/>
        </w:rPr>
        <w:tab/>
      </w:r>
      <w:r>
        <w:rPr>
          <w:rFonts w:asciiTheme="minorHAnsi" w:hAnsiTheme="minorHAnsi" w:cstheme="minorHAnsi"/>
          <w:bCs/>
          <w:sz w:val="22"/>
          <w:szCs w:val="22"/>
        </w:rPr>
        <w:t xml:space="preserve"> </w:t>
      </w:r>
      <w:r w:rsidR="00E971E5">
        <w:rPr>
          <w:rFonts w:asciiTheme="minorHAnsi" w:hAnsiTheme="minorHAnsi" w:cstheme="minorHAnsi"/>
          <w:bCs/>
          <w:sz w:val="22"/>
          <w:szCs w:val="22"/>
        </w:rPr>
        <w:tab/>
        <w:t>two</w:t>
      </w:r>
      <w:r w:rsidRPr="005D65BB">
        <w:rPr>
          <w:rFonts w:asciiTheme="minorHAnsi" w:hAnsiTheme="minorHAnsi" w:cstheme="minorHAnsi"/>
          <w:bCs/>
          <w:sz w:val="22"/>
          <w:szCs w:val="22"/>
        </w:rPr>
        <w:t xml:space="preserve"> teams </w:t>
      </w:r>
      <w:r w:rsidR="00E971E5">
        <w:rPr>
          <w:rFonts w:asciiTheme="minorHAnsi" w:hAnsiTheme="minorHAnsi" w:cstheme="minorHAnsi"/>
          <w:bCs/>
          <w:sz w:val="22"/>
          <w:szCs w:val="22"/>
        </w:rPr>
        <w:t xml:space="preserve">from each groups </w:t>
      </w:r>
      <w:r w:rsidRPr="005D65BB">
        <w:rPr>
          <w:rFonts w:asciiTheme="minorHAnsi" w:hAnsiTheme="minorHAnsi" w:cstheme="minorHAnsi"/>
          <w:bCs/>
          <w:sz w:val="22"/>
          <w:szCs w:val="22"/>
        </w:rPr>
        <w:t>qualif</w:t>
      </w:r>
      <w:r w:rsidR="00E971E5">
        <w:rPr>
          <w:rFonts w:asciiTheme="minorHAnsi" w:hAnsiTheme="minorHAnsi" w:cstheme="minorHAnsi"/>
          <w:bCs/>
          <w:sz w:val="22"/>
          <w:szCs w:val="22"/>
        </w:rPr>
        <w:t>y</w:t>
      </w:r>
      <w:r w:rsidRPr="005D65BB">
        <w:rPr>
          <w:rFonts w:asciiTheme="minorHAnsi" w:hAnsiTheme="minorHAnsi" w:cstheme="minorHAnsi"/>
          <w:bCs/>
          <w:sz w:val="22"/>
          <w:szCs w:val="22"/>
        </w:rPr>
        <w:t xml:space="preserve"> for the </w:t>
      </w:r>
      <w:r w:rsidR="00E971E5">
        <w:rPr>
          <w:rFonts w:asciiTheme="minorHAnsi" w:hAnsiTheme="minorHAnsi" w:cstheme="minorHAnsi"/>
          <w:bCs/>
          <w:sz w:val="22"/>
          <w:szCs w:val="22"/>
        </w:rPr>
        <w:t xml:space="preserve">semi-finals / </w:t>
      </w:r>
      <w:r w:rsidRPr="005D65BB">
        <w:rPr>
          <w:rFonts w:asciiTheme="minorHAnsi" w:hAnsiTheme="minorHAnsi" w:cstheme="minorHAnsi"/>
          <w:bCs/>
          <w:sz w:val="22"/>
          <w:szCs w:val="22"/>
        </w:rPr>
        <w:t xml:space="preserve">quarter-finals </w:t>
      </w:r>
      <w:r w:rsidR="00E971E5">
        <w:rPr>
          <w:rFonts w:asciiTheme="minorHAnsi" w:hAnsiTheme="minorHAnsi" w:cstheme="minorHAnsi"/>
          <w:bCs/>
          <w:sz w:val="22"/>
          <w:szCs w:val="22"/>
        </w:rPr>
        <w:t>as</w:t>
      </w:r>
      <w:r w:rsidRPr="005D65BB">
        <w:rPr>
          <w:rFonts w:asciiTheme="minorHAnsi" w:hAnsiTheme="minorHAnsi" w:cstheme="minorHAnsi"/>
          <w:bCs/>
          <w:sz w:val="22"/>
          <w:szCs w:val="22"/>
        </w:rPr>
        <w:t xml:space="preserve"> outlined in each </w:t>
      </w:r>
      <w:r w:rsidR="001B6E0D">
        <w:rPr>
          <w:rFonts w:asciiTheme="minorHAnsi" w:hAnsiTheme="minorHAnsi" w:cstheme="minorHAnsi"/>
          <w:bCs/>
          <w:sz w:val="22"/>
          <w:szCs w:val="22"/>
        </w:rPr>
        <w:t>grade below</w:t>
      </w:r>
      <w:r w:rsidRPr="005D65BB">
        <w:rPr>
          <w:rFonts w:asciiTheme="minorHAnsi" w:hAnsiTheme="minorHAnsi" w:cstheme="minorHAnsi"/>
          <w:bCs/>
          <w:sz w:val="22"/>
          <w:szCs w:val="22"/>
        </w:rPr>
        <w:t>.</w:t>
      </w:r>
    </w:p>
    <w:p w14:paraId="12804C70" w14:textId="5A768CEB" w:rsidR="002C03AF" w:rsidRPr="005D65BB" w:rsidRDefault="0080608E" w:rsidP="001B6E0D">
      <w:pPr>
        <w:pStyle w:val="ListParagraph"/>
        <w:numPr>
          <w:ilvl w:val="0"/>
          <w:numId w:val="4"/>
        </w:numPr>
        <w:spacing w:line="276" w:lineRule="auto"/>
        <w:rPr>
          <w:rFonts w:asciiTheme="minorHAnsi" w:hAnsiTheme="minorHAnsi" w:cstheme="minorHAnsi"/>
          <w:sz w:val="22"/>
          <w:szCs w:val="22"/>
        </w:rPr>
      </w:pPr>
      <w:r w:rsidRPr="009D0D0C">
        <w:rPr>
          <w:rFonts w:asciiTheme="minorHAnsi" w:hAnsiTheme="minorHAnsi" w:cstheme="minorHAnsi"/>
          <w:b/>
          <w:bCs/>
          <w:sz w:val="22"/>
          <w:szCs w:val="22"/>
        </w:rPr>
        <w:t>R</w:t>
      </w:r>
      <w:r w:rsidR="002C03AF" w:rsidRPr="009D0D0C">
        <w:rPr>
          <w:rFonts w:asciiTheme="minorHAnsi" w:hAnsiTheme="minorHAnsi" w:cstheme="minorHAnsi"/>
          <w:b/>
          <w:bCs/>
          <w:sz w:val="22"/>
          <w:szCs w:val="22"/>
        </w:rPr>
        <w:t>elegation</w:t>
      </w:r>
      <w:r w:rsidR="00E971E5">
        <w:rPr>
          <w:rFonts w:asciiTheme="minorHAnsi" w:hAnsiTheme="minorHAnsi" w:cstheme="minorHAnsi"/>
          <w:sz w:val="22"/>
          <w:szCs w:val="22"/>
        </w:rPr>
        <w:tab/>
      </w:r>
      <w:r w:rsidR="009D0D0C">
        <w:rPr>
          <w:rFonts w:asciiTheme="minorHAnsi" w:hAnsiTheme="minorHAnsi" w:cstheme="minorHAnsi"/>
          <w:sz w:val="22"/>
          <w:szCs w:val="22"/>
        </w:rPr>
        <w:t xml:space="preserve"> </w:t>
      </w:r>
      <w:r w:rsidR="002C03AF" w:rsidRPr="005D65BB">
        <w:rPr>
          <w:rFonts w:asciiTheme="minorHAnsi" w:hAnsiTheme="minorHAnsi" w:cstheme="minorHAnsi"/>
          <w:sz w:val="22"/>
          <w:szCs w:val="22"/>
        </w:rPr>
        <w:t xml:space="preserve"> </w:t>
      </w:r>
      <w:r w:rsidR="00E971E5">
        <w:rPr>
          <w:rFonts w:asciiTheme="minorHAnsi" w:hAnsiTheme="minorHAnsi" w:cstheme="minorHAnsi"/>
          <w:sz w:val="22"/>
          <w:szCs w:val="22"/>
        </w:rPr>
        <w:tab/>
      </w:r>
      <w:r w:rsidR="002C03AF" w:rsidRPr="005D65BB">
        <w:rPr>
          <w:rFonts w:asciiTheme="minorHAnsi" w:hAnsiTheme="minorHAnsi" w:cstheme="minorHAnsi"/>
          <w:sz w:val="22"/>
          <w:szCs w:val="22"/>
        </w:rPr>
        <w:t xml:space="preserve">‘one up one down’ </w:t>
      </w:r>
      <w:r w:rsidR="000832AF">
        <w:rPr>
          <w:rFonts w:asciiTheme="minorHAnsi" w:hAnsiTheme="minorHAnsi" w:cstheme="minorHAnsi"/>
          <w:sz w:val="22"/>
          <w:szCs w:val="22"/>
        </w:rPr>
        <w:t>typically</w:t>
      </w:r>
      <w:r w:rsidR="002C03AF" w:rsidRPr="005D65BB">
        <w:rPr>
          <w:rFonts w:asciiTheme="minorHAnsi" w:hAnsiTheme="minorHAnsi" w:cstheme="minorHAnsi"/>
          <w:sz w:val="22"/>
          <w:szCs w:val="22"/>
        </w:rPr>
        <w:t xml:space="preserve">, apart from </w:t>
      </w:r>
      <w:r w:rsidR="00E971E5">
        <w:rPr>
          <w:rFonts w:asciiTheme="minorHAnsi" w:hAnsiTheme="minorHAnsi" w:cstheme="minorHAnsi"/>
          <w:sz w:val="22"/>
          <w:szCs w:val="22"/>
        </w:rPr>
        <w:t xml:space="preserve">IAHC and apart from </w:t>
      </w:r>
      <w:r w:rsidR="002C03AF" w:rsidRPr="005D65BB">
        <w:rPr>
          <w:rFonts w:asciiTheme="minorHAnsi" w:hAnsiTheme="minorHAnsi" w:cstheme="minorHAnsi"/>
          <w:sz w:val="22"/>
          <w:szCs w:val="22"/>
        </w:rPr>
        <w:t>end</w:t>
      </w:r>
      <w:r w:rsidR="001B6E0D">
        <w:rPr>
          <w:rFonts w:asciiTheme="minorHAnsi" w:hAnsiTheme="minorHAnsi" w:cstheme="minorHAnsi"/>
          <w:sz w:val="22"/>
          <w:szCs w:val="22"/>
        </w:rPr>
        <w:t>-</w:t>
      </w:r>
      <w:r w:rsidR="002C03AF" w:rsidRPr="005D65BB">
        <w:rPr>
          <w:rFonts w:asciiTheme="minorHAnsi" w:hAnsiTheme="minorHAnsi" w:cstheme="minorHAnsi"/>
          <w:sz w:val="22"/>
          <w:szCs w:val="22"/>
        </w:rPr>
        <w:t>2021 when five teams will be relegated from IAFC to Junior and all teams remaining in LIHC will be relegated to Junior.</w:t>
      </w:r>
    </w:p>
    <w:p w14:paraId="241722DD" w14:textId="1E81024B" w:rsidR="00E971E5" w:rsidRDefault="00E971E5" w:rsidP="001B6E0D">
      <w:pPr>
        <w:pStyle w:val="ListParagraph"/>
        <w:numPr>
          <w:ilvl w:val="0"/>
          <w:numId w:val="4"/>
        </w:numPr>
        <w:spacing w:line="276" w:lineRule="auto"/>
        <w:rPr>
          <w:rFonts w:asciiTheme="minorHAnsi" w:hAnsiTheme="minorHAnsi" w:cstheme="minorHAnsi"/>
          <w:sz w:val="22"/>
          <w:szCs w:val="22"/>
        </w:rPr>
      </w:pPr>
      <w:r w:rsidRPr="009D0D0C">
        <w:rPr>
          <w:rFonts w:asciiTheme="minorHAnsi" w:hAnsiTheme="minorHAnsi" w:cstheme="minorHAnsi"/>
          <w:b/>
          <w:bCs/>
          <w:sz w:val="22"/>
          <w:szCs w:val="22"/>
        </w:rPr>
        <w:t>Divisions / Colleges</w:t>
      </w:r>
      <w:r w:rsidRPr="005D65BB">
        <w:rPr>
          <w:rFonts w:asciiTheme="minorHAnsi" w:hAnsiTheme="minorHAnsi" w:cstheme="minorHAnsi"/>
          <w:sz w:val="22"/>
          <w:szCs w:val="22"/>
        </w:rPr>
        <w:t xml:space="preserve"> </w:t>
      </w:r>
      <w:r>
        <w:rPr>
          <w:rFonts w:asciiTheme="minorHAnsi" w:hAnsiTheme="minorHAnsi" w:cstheme="minorHAnsi"/>
          <w:sz w:val="22"/>
          <w:szCs w:val="22"/>
        </w:rPr>
        <w:tab/>
      </w:r>
      <w:r>
        <w:rPr>
          <w:rFonts w:asciiTheme="minorHAnsi" w:hAnsiTheme="minorHAnsi" w:cstheme="minorHAnsi"/>
          <w:sz w:val="22"/>
          <w:szCs w:val="22"/>
        </w:rPr>
        <w:tab/>
        <w:t>o</w:t>
      </w:r>
      <w:r w:rsidR="002C03AF" w:rsidRPr="005D65BB">
        <w:rPr>
          <w:rFonts w:asciiTheme="minorHAnsi" w:hAnsiTheme="minorHAnsi" w:cstheme="minorHAnsi"/>
          <w:sz w:val="22"/>
          <w:szCs w:val="22"/>
        </w:rPr>
        <w:t xml:space="preserve">ne team to enter at quarter-final stage of the Premier Senior Championships. </w:t>
      </w:r>
      <w:r w:rsidR="009D0D0C">
        <w:rPr>
          <w:rFonts w:asciiTheme="minorHAnsi" w:hAnsiTheme="minorHAnsi" w:cstheme="minorHAnsi"/>
          <w:sz w:val="22"/>
          <w:szCs w:val="22"/>
        </w:rPr>
        <w:t xml:space="preserve">Format </w:t>
      </w:r>
      <w:r w:rsidR="001B6E0D">
        <w:rPr>
          <w:rFonts w:asciiTheme="minorHAnsi" w:hAnsiTheme="minorHAnsi" w:cstheme="minorHAnsi"/>
          <w:sz w:val="22"/>
          <w:szCs w:val="22"/>
        </w:rPr>
        <w:t>/</w:t>
      </w:r>
      <w:r w:rsidR="009D0D0C">
        <w:rPr>
          <w:rFonts w:asciiTheme="minorHAnsi" w:hAnsiTheme="minorHAnsi" w:cstheme="minorHAnsi"/>
          <w:sz w:val="22"/>
          <w:szCs w:val="22"/>
        </w:rPr>
        <w:t xml:space="preserve"> scheduling </w:t>
      </w:r>
      <w:r w:rsidR="002C03AF" w:rsidRPr="005D65BB">
        <w:rPr>
          <w:rFonts w:asciiTheme="minorHAnsi" w:hAnsiTheme="minorHAnsi" w:cstheme="minorHAnsi"/>
          <w:sz w:val="22"/>
          <w:szCs w:val="22"/>
        </w:rPr>
        <w:t>of Divisional / College rounds to be confirmed</w:t>
      </w:r>
      <w:r w:rsidR="0080608E">
        <w:rPr>
          <w:rFonts w:asciiTheme="minorHAnsi" w:hAnsiTheme="minorHAnsi" w:cstheme="minorHAnsi"/>
          <w:sz w:val="22"/>
          <w:szCs w:val="22"/>
        </w:rPr>
        <w:t xml:space="preserve"> </w:t>
      </w:r>
      <w:r w:rsidR="000832AF">
        <w:rPr>
          <w:rFonts w:asciiTheme="minorHAnsi" w:hAnsiTheme="minorHAnsi" w:cstheme="minorHAnsi"/>
          <w:sz w:val="22"/>
          <w:szCs w:val="22"/>
        </w:rPr>
        <w:t xml:space="preserve">later </w:t>
      </w:r>
      <w:r w:rsidR="0080608E">
        <w:rPr>
          <w:rFonts w:asciiTheme="minorHAnsi" w:hAnsiTheme="minorHAnsi" w:cstheme="minorHAnsi"/>
          <w:sz w:val="22"/>
          <w:szCs w:val="22"/>
        </w:rPr>
        <w:t xml:space="preserve">following further consultation with the </w:t>
      </w:r>
      <w:r>
        <w:rPr>
          <w:rFonts w:asciiTheme="minorHAnsi" w:hAnsiTheme="minorHAnsi" w:cstheme="minorHAnsi"/>
          <w:sz w:val="22"/>
          <w:szCs w:val="22"/>
        </w:rPr>
        <w:t>D</w:t>
      </w:r>
      <w:r w:rsidR="0080608E">
        <w:rPr>
          <w:rFonts w:asciiTheme="minorHAnsi" w:hAnsiTheme="minorHAnsi" w:cstheme="minorHAnsi"/>
          <w:sz w:val="22"/>
          <w:szCs w:val="22"/>
        </w:rPr>
        <w:t xml:space="preserve">ivisions / </w:t>
      </w:r>
      <w:r>
        <w:rPr>
          <w:rFonts w:asciiTheme="minorHAnsi" w:hAnsiTheme="minorHAnsi" w:cstheme="minorHAnsi"/>
          <w:sz w:val="22"/>
          <w:szCs w:val="22"/>
        </w:rPr>
        <w:t>C</w:t>
      </w:r>
      <w:r w:rsidR="0080608E">
        <w:rPr>
          <w:rFonts w:asciiTheme="minorHAnsi" w:hAnsiTheme="minorHAnsi" w:cstheme="minorHAnsi"/>
          <w:sz w:val="22"/>
          <w:szCs w:val="22"/>
        </w:rPr>
        <w:t>olleges</w:t>
      </w:r>
      <w:r w:rsidR="002C03AF" w:rsidRPr="005D65BB">
        <w:rPr>
          <w:rFonts w:asciiTheme="minorHAnsi" w:hAnsiTheme="minorHAnsi" w:cstheme="minorHAnsi"/>
          <w:sz w:val="22"/>
          <w:szCs w:val="22"/>
        </w:rPr>
        <w:t>.</w:t>
      </w:r>
    </w:p>
    <w:p w14:paraId="08DFAA9F" w14:textId="0FDAF039" w:rsidR="009D0D0C" w:rsidRPr="001B6E0D" w:rsidRDefault="002C03AF" w:rsidP="001B6E0D">
      <w:pPr>
        <w:pStyle w:val="ListParagraph"/>
        <w:numPr>
          <w:ilvl w:val="0"/>
          <w:numId w:val="4"/>
        </w:numPr>
        <w:spacing w:line="276" w:lineRule="auto"/>
        <w:rPr>
          <w:rFonts w:asciiTheme="minorHAnsi" w:hAnsiTheme="minorHAnsi" w:cstheme="minorHAnsi"/>
          <w:sz w:val="22"/>
          <w:szCs w:val="22"/>
        </w:rPr>
      </w:pPr>
      <w:r w:rsidRPr="00E971E5">
        <w:rPr>
          <w:rFonts w:asciiTheme="minorHAnsi" w:hAnsiTheme="minorHAnsi" w:cstheme="minorHAnsi"/>
          <w:b/>
          <w:sz w:val="22"/>
          <w:szCs w:val="22"/>
        </w:rPr>
        <w:t>Draw Format &amp; Procedure</w:t>
      </w:r>
      <w:r w:rsidR="00E971E5">
        <w:rPr>
          <w:rFonts w:asciiTheme="minorHAnsi" w:hAnsiTheme="minorHAnsi" w:cstheme="minorHAnsi"/>
          <w:b/>
          <w:sz w:val="22"/>
          <w:szCs w:val="22"/>
        </w:rPr>
        <w:tab/>
      </w:r>
      <w:r w:rsidRPr="00E971E5">
        <w:rPr>
          <w:rFonts w:asciiTheme="minorHAnsi" w:hAnsiTheme="minorHAnsi" w:cstheme="minorHAnsi"/>
          <w:bCs/>
          <w:sz w:val="22"/>
          <w:szCs w:val="22"/>
        </w:rPr>
        <w:t xml:space="preserve">In all competitions with 12 teams (3 groups of 4), </w:t>
      </w:r>
      <w:r w:rsidR="001B6E0D">
        <w:rPr>
          <w:rFonts w:asciiTheme="minorHAnsi" w:hAnsiTheme="minorHAnsi" w:cstheme="minorHAnsi"/>
          <w:bCs/>
          <w:sz w:val="22"/>
          <w:szCs w:val="22"/>
        </w:rPr>
        <w:t>d</w:t>
      </w:r>
      <w:r w:rsidRPr="00E971E5">
        <w:rPr>
          <w:rFonts w:asciiTheme="minorHAnsi" w:hAnsiTheme="minorHAnsi" w:cstheme="minorHAnsi"/>
          <w:bCs/>
          <w:sz w:val="22"/>
          <w:szCs w:val="22"/>
        </w:rPr>
        <w:t>raws will take place as follows</w:t>
      </w:r>
      <w:r w:rsidR="001B6E0D">
        <w:rPr>
          <w:rFonts w:asciiTheme="minorHAnsi" w:hAnsiTheme="minorHAnsi" w:cstheme="minorHAnsi"/>
          <w:bCs/>
          <w:sz w:val="22"/>
          <w:szCs w:val="22"/>
        </w:rPr>
        <w:t>:</w:t>
      </w:r>
      <w:r w:rsidR="009D0D0C" w:rsidRPr="00E971E5">
        <w:rPr>
          <w:rFonts w:asciiTheme="minorHAnsi" w:hAnsiTheme="minorHAnsi" w:cstheme="minorHAnsi"/>
          <w:bCs/>
          <w:sz w:val="22"/>
          <w:szCs w:val="22"/>
        </w:rPr>
        <w:t xml:space="preserve"> </w:t>
      </w:r>
      <w:r w:rsidRPr="00E971E5">
        <w:rPr>
          <w:rFonts w:asciiTheme="minorHAnsi" w:hAnsiTheme="minorHAnsi" w:cstheme="minorHAnsi"/>
          <w:bCs/>
          <w:sz w:val="22"/>
          <w:szCs w:val="22"/>
        </w:rPr>
        <w:t xml:space="preserve">There will be 3 Groups to be filled (labelled 1 to 3). There will be 3 </w:t>
      </w:r>
      <w:r w:rsidR="005D65BB" w:rsidRPr="00E971E5">
        <w:rPr>
          <w:rFonts w:asciiTheme="minorHAnsi" w:hAnsiTheme="minorHAnsi" w:cstheme="minorHAnsi"/>
          <w:bCs/>
          <w:sz w:val="22"/>
          <w:szCs w:val="22"/>
        </w:rPr>
        <w:t>top</w:t>
      </w:r>
      <w:r w:rsidRPr="00E971E5">
        <w:rPr>
          <w:rFonts w:asciiTheme="minorHAnsi" w:hAnsiTheme="minorHAnsi" w:cstheme="minorHAnsi"/>
          <w:bCs/>
          <w:sz w:val="22"/>
          <w:szCs w:val="22"/>
        </w:rPr>
        <w:t xml:space="preserve"> seeds, 3 </w:t>
      </w:r>
      <w:r w:rsidR="005D65BB" w:rsidRPr="00E971E5">
        <w:rPr>
          <w:rFonts w:asciiTheme="minorHAnsi" w:hAnsiTheme="minorHAnsi" w:cstheme="minorHAnsi"/>
          <w:bCs/>
          <w:sz w:val="22"/>
          <w:szCs w:val="22"/>
        </w:rPr>
        <w:t>second</w:t>
      </w:r>
      <w:r w:rsidRPr="00E971E5">
        <w:rPr>
          <w:rFonts w:asciiTheme="minorHAnsi" w:hAnsiTheme="minorHAnsi" w:cstheme="minorHAnsi"/>
          <w:bCs/>
          <w:sz w:val="22"/>
          <w:szCs w:val="22"/>
        </w:rPr>
        <w:t xml:space="preserve"> seeds, 3 </w:t>
      </w:r>
      <w:r w:rsidR="005D65BB" w:rsidRPr="00E971E5">
        <w:rPr>
          <w:rFonts w:asciiTheme="minorHAnsi" w:hAnsiTheme="minorHAnsi" w:cstheme="minorHAnsi"/>
          <w:bCs/>
          <w:sz w:val="22"/>
          <w:szCs w:val="22"/>
        </w:rPr>
        <w:t>third</w:t>
      </w:r>
      <w:r w:rsidRPr="00E971E5">
        <w:rPr>
          <w:rFonts w:asciiTheme="minorHAnsi" w:hAnsiTheme="minorHAnsi" w:cstheme="minorHAnsi"/>
          <w:bCs/>
          <w:sz w:val="22"/>
          <w:szCs w:val="22"/>
        </w:rPr>
        <w:t xml:space="preserve"> seeds and 3 </w:t>
      </w:r>
      <w:r w:rsidR="005D65BB" w:rsidRPr="00E971E5">
        <w:rPr>
          <w:rFonts w:asciiTheme="minorHAnsi" w:hAnsiTheme="minorHAnsi" w:cstheme="minorHAnsi"/>
          <w:bCs/>
          <w:sz w:val="22"/>
          <w:szCs w:val="22"/>
        </w:rPr>
        <w:t>fourth</w:t>
      </w:r>
      <w:r w:rsidRPr="00E971E5">
        <w:rPr>
          <w:rFonts w:asciiTheme="minorHAnsi" w:hAnsiTheme="minorHAnsi" w:cstheme="minorHAnsi"/>
          <w:bCs/>
          <w:sz w:val="22"/>
          <w:szCs w:val="22"/>
        </w:rPr>
        <w:t xml:space="preserve"> seeds</w:t>
      </w:r>
      <w:r w:rsidR="009D0D0C" w:rsidRPr="00E971E5">
        <w:rPr>
          <w:rFonts w:asciiTheme="minorHAnsi" w:hAnsiTheme="minorHAnsi" w:cstheme="minorHAnsi"/>
          <w:bCs/>
          <w:sz w:val="22"/>
          <w:szCs w:val="22"/>
        </w:rPr>
        <w:t xml:space="preserve">. </w:t>
      </w:r>
      <w:r w:rsidRPr="00E971E5">
        <w:rPr>
          <w:rFonts w:asciiTheme="minorHAnsi" w:hAnsiTheme="minorHAnsi" w:cstheme="minorHAnsi"/>
          <w:bCs/>
          <w:sz w:val="22"/>
          <w:szCs w:val="22"/>
        </w:rPr>
        <w:t xml:space="preserve">Firstly, the three </w:t>
      </w:r>
      <w:r w:rsidR="005D65BB" w:rsidRPr="00E971E5">
        <w:rPr>
          <w:rFonts w:asciiTheme="minorHAnsi" w:hAnsiTheme="minorHAnsi" w:cstheme="minorHAnsi"/>
          <w:bCs/>
          <w:sz w:val="22"/>
          <w:szCs w:val="22"/>
        </w:rPr>
        <w:t>top</w:t>
      </w:r>
      <w:r w:rsidRPr="00E971E5">
        <w:rPr>
          <w:rFonts w:asciiTheme="minorHAnsi" w:hAnsiTheme="minorHAnsi" w:cstheme="minorHAnsi"/>
          <w:bCs/>
          <w:sz w:val="22"/>
          <w:szCs w:val="22"/>
        </w:rPr>
        <w:t xml:space="preserve"> seeds will be placed in the bowl</w:t>
      </w:r>
      <w:r w:rsidR="009D0D0C" w:rsidRPr="00E971E5">
        <w:rPr>
          <w:rFonts w:asciiTheme="minorHAnsi" w:hAnsiTheme="minorHAnsi" w:cstheme="minorHAnsi"/>
          <w:bCs/>
          <w:sz w:val="22"/>
          <w:szCs w:val="22"/>
        </w:rPr>
        <w:t xml:space="preserve">. </w:t>
      </w:r>
      <w:r w:rsidRPr="00E971E5">
        <w:rPr>
          <w:rFonts w:asciiTheme="minorHAnsi" w:hAnsiTheme="minorHAnsi" w:cstheme="minorHAnsi"/>
          <w:bCs/>
          <w:sz w:val="22"/>
          <w:szCs w:val="22"/>
        </w:rPr>
        <w:t xml:space="preserve">Each will be drawn and placed in Groups </w:t>
      </w:r>
      <w:r w:rsidR="00FB5102">
        <w:rPr>
          <w:rFonts w:asciiTheme="minorHAnsi" w:hAnsiTheme="minorHAnsi" w:cstheme="minorHAnsi"/>
          <w:bCs/>
          <w:sz w:val="22"/>
          <w:szCs w:val="22"/>
        </w:rPr>
        <w:t>A</w:t>
      </w:r>
      <w:r w:rsidRPr="00E971E5">
        <w:rPr>
          <w:rFonts w:asciiTheme="minorHAnsi" w:hAnsiTheme="minorHAnsi" w:cstheme="minorHAnsi"/>
          <w:bCs/>
          <w:sz w:val="22"/>
          <w:szCs w:val="22"/>
        </w:rPr>
        <w:t xml:space="preserve"> to </w:t>
      </w:r>
      <w:r w:rsidR="00FB5102">
        <w:rPr>
          <w:rFonts w:asciiTheme="minorHAnsi" w:hAnsiTheme="minorHAnsi" w:cstheme="minorHAnsi"/>
          <w:bCs/>
          <w:sz w:val="22"/>
          <w:szCs w:val="22"/>
        </w:rPr>
        <w:t>C</w:t>
      </w:r>
      <w:r w:rsidRPr="00E971E5">
        <w:rPr>
          <w:rFonts w:asciiTheme="minorHAnsi" w:hAnsiTheme="minorHAnsi" w:cstheme="minorHAnsi"/>
          <w:bCs/>
          <w:sz w:val="22"/>
          <w:szCs w:val="22"/>
        </w:rPr>
        <w:t xml:space="preserve"> in order.</w:t>
      </w:r>
      <w:r w:rsidR="009D0D0C" w:rsidRPr="00E971E5">
        <w:rPr>
          <w:rFonts w:asciiTheme="minorHAnsi" w:hAnsiTheme="minorHAnsi" w:cstheme="minorHAnsi"/>
          <w:bCs/>
          <w:sz w:val="22"/>
          <w:szCs w:val="22"/>
        </w:rPr>
        <w:t xml:space="preserve"> </w:t>
      </w:r>
      <w:r w:rsidRPr="00E971E5">
        <w:rPr>
          <w:rFonts w:asciiTheme="minorHAnsi" w:hAnsiTheme="minorHAnsi" w:cstheme="minorHAnsi"/>
          <w:bCs/>
          <w:sz w:val="22"/>
          <w:szCs w:val="22"/>
        </w:rPr>
        <w:t xml:space="preserve">Then, the three </w:t>
      </w:r>
      <w:r w:rsidR="005D65BB" w:rsidRPr="00E971E5">
        <w:rPr>
          <w:rFonts w:asciiTheme="minorHAnsi" w:hAnsiTheme="minorHAnsi" w:cstheme="minorHAnsi"/>
          <w:bCs/>
          <w:sz w:val="22"/>
          <w:szCs w:val="22"/>
        </w:rPr>
        <w:t>second</w:t>
      </w:r>
      <w:r w:rsidRPr="00E971E5">
        <w:rPr>
          <w:rFonts w:asciiTheme="minorHAnsi" w:hAnsiTheme="minorHAnsi" w:cstheme="minorHAnsi"/>
          <w:bCs/>
          <w:sz w:val="22"/>
          <w:szCs w:val="22"/>
        </w:rPr>
        <w:t xml:space="preserve"> seeds will be placed in the bowl</w:t>
      </w:r>
      <w:r w:rsidR="005D65BB" w:rsidRPr="00E971E5">
        <w:rPr>
          <w:rFonts w:asciiTheme="minorHAnsi" w:hAnsiTheme="minorHAnsi" w:cstheme="minorHAnsi"/>
          <w:bCs/>
          <w:sz w:val="22"/>
          <w:szCs w:val="22"/>
        </w:rPr>
        <w:t>.</w:t>
      </w:r>
      <w:r w:rsidR="009D0D0C" w:rsidRPr="00E971E5">
        <w:rPr>
          <w:rFonts w:asciiTheme="minorHAnsi" w:hAnsiTheme="minorHAnsi" w:cstheme="minorHAnsi"/>
          <w:bCs/>
          <w:sz w:val="22"/>
          <w:szCs w:val="22"/>
        </w:rPr>
        <w:t xml:space="preserve"> </w:t>
      </w:r>
      <w:r w:rsidRPr="00E971E5">
        <w:rPr>
          <w:rFonts w:asciiTheme="minorHAnsi" w:hAnsiTheme="minorHAnsi" w:cstheme="minorHAnsi"/>
          <w:bCs/>
          <w:sz w:val="22"/>
          <w:szCs w:val="22"/>
        </w:rPr>
        <w:t>Each will be drawn and placed in Groups 1 to 3 in order.</w:t>
      </w:r>
      <w:r w:rsidR="009D0D0C" w:rsidRPr="00E971E5">
        <w:rPr>
          <w:rFonts w:asciiTheme="minorHAnsi" w:hAnsiTheme="minorHAnsi" w:cstheme="minorHAnsi"/>
          <w:bCs/>
          <w:sz w:val="22"/>
          <w:szCs w:val="22"/>
        </w:rPr>
        <w:t xml:space="preserve"> Then</w:t>
      </w:r>
      <w:r w:rsidRPr="00E971E5">
        <w:rPr>
          <w:rFonts w:asciiTheme="minorHAnsi" w:hAnsiTheme="minorHAnsi" w:cstheme="minorHAnsi"/>
          <w:bCs/>
          <w:sz w:val="22"/>
          <w:szCs w:val="22"/>
        </w:rPr>
        <w:t>, the three C seeds will be placed in the bowl</w:t>
      </w:r>
      <w:r w:rsidR="009D0D0C" w:rsidRPr="00E971E5">
        <w:rPr>
          <w:rFonts w:asciiTheme="minorHAnsi" w:hAnsiTheme="minorHAnsi" w:cstheme="minorHAnsi"/>
          <w:bCs/>
          <w:sz w:val="22"/>
          <w:szCs w:val="22"/>
        </w:rPr>
        <w:t xml:space="preserve"> </w:t>
      </w:r>
      <w:r w:rsidRPr="00E971E5">
        <w:rPr>
          <w:rFonts w:asciiTheme="minorHAnsi" w:hAnsiTheme="minorHAnsi" w:cstheme="minorHAnsi"/>
          <w:bCs/>
          <w:sz w:val="22"/>
          <w:szCs w:val="22"/>
        </w:rPr>
        <w:t>Each will be drawn and placed in Groups 1 to 3 in order.</w:t>
      </w:r>
      <w:r w:rsidR="009D0D0C" w:rsidRPr="00E971E5">
        <w:rPr>
          <w:rFonts w:asciiTheme="minorHAnsi" w:hAnsiTheme="minorHAnsi" w:cstheme="minorHAnsi"/>
          <w:bCs/>
          <w:sz w:val="22"/>
          <w:szCs w:val="22"/>
        </w:rPr>
        <w:t xml:space="preserve"> To conclude</w:t>
      </w:r>
      <w:r w:rsidRPr="00E971E5">
        <w:rPr>
          <w:rFonts w:asciiTheme="minorHAnsi" w:hAnsiTheme="minorHAnsi" w:cstheme="minorHAnsi"/>
          <w:bCs/>
          <w:sz w:val="22"/>
          <w:szCs w:val="22"/>
        </w:rPr>
        <w:t>, the three D seeds will be placed in the bow</w:t>
      </w:r>
      <w:r w:rsidR="005D65BB" w:rsidRPr="00E971E5">
        <w:rPr>
          <w:rFonts w:asciiTheme="minorHAnsi" w:hAnsiTheme="minorHAnsi" w:cstheme="minorHAnsi"/>
          <w:bCs/>
          <w:sz w:val="22"/>
          <w:szCs w:val="22"/>
        </w:rPr>
        <w:t>l</w:t>
      </w:r>
      <w:r w:rsidRPr="00E971E5">
        <w:rPr>
          <w:rFonts w:asciiTheme="minorHAnsi" w:hAnsiTheme="minorHAnsi" w:cstheme="minorHAnsi"/>
          <w:bCs/>
          <w:sz w:val="22"/>
          <w:szCs w:val="22"/>
        </w:rPr>
        <w:t>.</w:t>
      </w:r>
      <w:r w:rsidR="009D0D0C" w:rsidRPr="00E971E5">
        <w:rPr>
          <w:rFonts w:asciiTheme="minorHAnsi" w:hAnsiTheme="minorHAnsi" w:cstheme="minorHAnsi"/>
          <w:bCs/>
          <w:sz w:val="22"/>
          <w:szCs w:val="22"/>
        </w:rPr>
        <w:t xml:space="preserve"> </w:t>
      </w:r>
      <w:r w:rsidRPr="00E971E5">
        <w:rPr>
          <w:rFonts w:asciiTheme="minorHAnsi" w:hAnsiTheme="minorHAnsi" w:cstheme="minorHAnsi"/>
          <w:bCs/>
          <w:sz w:val="22"/>
          <w:szCs w:val="22"/>
        </w:rPr>
        <w:t>Each will be drawn and placed in Groups 1 to 3 in order.</w:t>
      </w:r>
      <w:r w:rsidR="009D0D0C" w:rsidRPr="00E971E5">
        <w:rPr>
          <w:rFonts w:asciiTheme="minorHAnsi" w:hAnsiTheme="minorHAnsi" w:cstheme="minorHAnsi"/>
          <w:bCs/>
          <w:sz w:val="22"/>
          <w:szCs w:val="22"/>
        </w:rPr>
        <w:t xml:space="preserve"> *E</w:t>
      </w:r>
      <w:r w:rsidRPr="00E971E5">
        <w:rPr>
          <w:rFonts w:asciiTheme="minorHAnsi" w:hAnsiTheme="minorHAnsi" w:cstheme="minorHAnsi"/>
          <w:bCs/>
          <w:sz w:val="22"/>
          <w:szCs w:val="22"/>
        </w:rPr>
        <w:t>xception</w:t>
      </w:r>
      <w:r w:rsidR="009D0D0C" w:rsidRPr="00E971E5">
        <w:rPr>
          <w:rFonts w:asciiTheme="minorHAnsi" w:hAnsiTheme="minorHAnsi" w:cstheme="minorHAnsi"/>
          <w:bCs/>
          <w:sz w:val="22"/>
          <w:szCs w:val="22"/>
        </w:rPr>
        <w:t xml:space="preserve"> </w:t>
      </w:r>
      <w:r w:rsidRPr="00E971E5">
        <w:rPr>
          <w:rFonts w:asciiTheme="minorHAnsi" w:hAnsiTheme="minorHAnsi" w:cstheme="minorHAnsi"/>
          <w:bCs/>
          <w:sz w:val="22"/>
          <w:szCs w:val="22"/>
        </w:rPr>
        <w:t xml:space="preserve">For IAFC where there are 16 teams there will instead be four </w:t>
      </w:r>
      <w:r w:rsidR="005D65BB" w:rsidRPr="00E971E5">
        <w:rPr>
          <w:rFonts w:asciiTheme="minorHAnsi" w:hAnsiTheme="minorHAnsi" w:cstheme="minorHAnsi"/>
          <w:bCs/>
          <w:sz w:val="22"/>
          <w:szCs w:val="22"/>
        </w:rPr>
        <w:t>top</w:t>
      </w:r>
      <w:r w:rsidRPr="00E971E5">
        <w:rPr>
          <w:rFonts w:asciiTheme="minorHAnsi" w:hAnsiTheme="minorHAnsi" w:cstheme="minorHAnsi"/>
          <w:bCs/>
          <w:sz w:val="22"/>
          <w:szCs w:val="22"/>
        </w:rPr>
        <w:t xml:space="preserve"> seeds placed in the bowl. They will be drawn and placed in Groups 1 to 4 in order and so on</w:t>
      </w:r>
      <w:r w:rsidR="009D0D0C" w:rsidRPr="00E971E5">
        <w:rPr>
          <w:rFonts w:asciiTheme="minorHAnsi" w:hAnsiTheme="minorHAnsi" w:cstheme="minorHAnsi"/>
          <w:bCs/>
          <w:sz w:val="22"/>
          <w:szCs w:val="22"/>
        </w:rPr>
        <w:t>.</w:t>
      </w:r>
      <w:r w:rsidR="009D0D0C" w:rsidRPr="001B6E0D">
        <w:rPr>
          <w:rFonts w:asciiTheme="minorHAnsi" w:hAnsiTheme="minorHAnsi" w:cstheme="minorHAnsi"/>
          <w:b/>
          <w:sz w:val="22"/>
          <w:szCs w:val="22"/>
        </w:rPr>
        <w:br w:type="page"/>
      </w:r>
    </w:p>
    <w:p w14:paraId="51C15044" w14:textId="0CEB6708" w:rsidR="002C03AF" w:rsidRDefault="002C03AF" w:rsidP="001B6E0D">
      <w:pPr>
        <w:spacing w:line="276" w:lineRule="auto"/>
        <w:jc w:val="center"/>
        <w:rPr>
          <w:rFonts w:asciiTheme="minorHAnsi" w:hAnsiTheme="minorHAnsi" w:cstheme="minorHAnsi"/>
          <w:b/>
          <w:sz w:val="22"/>
          <w:szCs w:val="22"/>
        </w:rPr>
      </w:pPr>
      <w:r w:rsidRPr="005D65BB">
        <w:rPr>
          <w:rFonts w:asciiTheme="minorHAnsi" w:hAnsiTheme="minorHAnsi" w:cstheme="minorHAnsi"/>
          <w:b/>
          <w:sz w:val="22"/>
          <w:szCs w:val="22"/>
        </w:rPr>
        <w:lastRenderedPageBreak/>
        <w:t xml:space="preserve">Premier Senior </w:t>
      </w:r>
      <w:r w:rsidR="000832AF">
        <w:rPr>
          <w:rFonts w:asciiTheme="minorHAnsi" w:hAnsiTheme="minorHAnsi" w:cstheme="minorHAnsi"/>
          <w:b/>
          <w:sz w:val="22"/>
          <w:szCs w:val="22"/>
        </w:rPr>
        <w:t>Hurling &amp; Football</w:t>
      </w:r>
    </w:p>
    <w:p w14:paraId="6FA0039D" w14:textId="77777777" w:rsidR="005D65BB" w:rsidRPr="005D65BB" w:rsidRDefault="005D65BB" w:rsidP="001B6E0D">
      <w:pPr>
        <w:spacing w:line="276" w:lineRule="auto"/>
        <w:rPr>
          <w:rFonts w:asciiTheme="minorHAnsi" w:hAnsiTheme="minorHAnsi" w:cstheme="minorHAnsi"/>
          <w:b/>
          <w:sz w:val="22"/>
          <w:szCs w:val="22"/>
        </w:rPr>
      </w:pPr>
    </w:p>
    <w:p w14:paraId="00312C9B" w14:textId="77777777" w:rsidR="002C03AF" w:rsidRPr="005D65BB" w:rsidRDefault="002C03AF" w:rsidP="001B6E0D">
      <w:pPr>
        <w:pStyle w:val="ListParagraph"/>
        <w:numPr>
          <w:ilvl w:val="0"/>
          <w:numId w:val="12"/>
        </w:numPr>
        <w:spacing w:line="276" w:lineRule="auto"/>
        <w:rPr>
          <w:rFonts w:asciiTheme="minorHAnsi" w:hAnsiTheme="minorHAnsi" w:cstheme="minorHAnsi"/>
          <w:sz w:val="22"/>
          <w:szCs w:val="22"/>
        </w:rPr>
      </w:pPr>
      <w:bookmarkStart w:id="0" w:name="_Hlk23864261"/>
      <w:r w:rsidRPr="005D65BB">
        <w:rPr>
          <w:rFonts w:asciiTheme="minorHAnsi" w:hAnsiTheme="minorHAnsi" w:cstheme="minorHAnsi"/>
          <w:sz w:val="22"/>
          <w:szCs w:val="22"/>
        </w:rPr>
        <w:t>12 Teams</w:t>
      </w:r>
    </w:p>
    <w:p w14:paraId="7988D8FF" w14:textId="20A313CB" w:rsidR="002C03AF" w:rsidRPr="005D65BB" w:rsidRDefault="002C03AF" w:rsidP="001B6E0D">
      <w:pPr>
        <w:pStyle w:val="ListParagraph"/>
        <w:numPr>
          <w:ilvl w:val="0"/>
          <w:numId w:val="12"/>
        </w:numPr>
        <w:spacing w:line="276" w:lineRule="auto"/>
        <w:rPr>
          <w:rFonts w:asciiTheme="minorHAnsi" w:hAnsiTheme="minorHAnsi" w:cstheme="minorHAnsi"/>
          <w:sz w:val="22"/>
          <w:szCs w:val="22"/>
        </w:rPr>
      </w:pPr>
      <w:r w:rsidRPr="005D65BB">
        <w:rPr>
          <w:rFonts w:asciiTheme="minorHAnsi" w:hAnsiTheme="minorHAnsi" w:cstheme="minorHAnsi"/>
          <w:sz w:val="22"/>
          <w:szCs w:val="22"/>
        </w:rPr>
        <w:t>3 Groups of 4 Teams</w:t>
      </w:r>
      <w:r w:rsidR="00FB5102">
        <w:rPr>
          <w:rFonts w:asciiTheme="minorHAnsi" w:hAnsiTheme="minorHAnsi" w:cstheme="minorHAnsi"/>
          <w:sz w:val="22"/>
          <w:szCs w:val="22"/>
        </w:rPr>
        <w:t>, each with a top seed, second seed, third seed and fourth seed included</w:t>
      </w:r>
    </w:p>
    <w:p w14:paraId="688B8E46" w14:textId="77777777" w:rsidR="002C03AF" w:rsidRPr="005D65BB" w:rsidRDefault="002C03AF" w:rsidP="001B6E0D">
      <w:pPr>
        <w:pStyle w:val="ListParagraph"/>
        <w:numPr>
          <w:ilvl w:val="0"/>
          <w:numId w:val="12"/>
        </w:numPr>
        <w:spacing w:line="276" w:lineRule="auto"/>
        <w:rPr>
          <w:rFonts w:asciiTheme="minorHAnsi" w:hAnsiTheme="minorHAnsi" w:cstheme="minorHAnsi"/>
          <w:sz w:val="22"/>
          <w:szCs w:val="22"/>
        </w:rPr>
      </w:pPr>
      <w:r w:rsidRPr="005D65BB">
        <w:rPr>
          <w:rFonts w:asciiTheme="minorHAnsi" w:hAnsiTheme="minorHAnsi" w:cstheme="minorHAnsi"/>
          <w:sz w:val="22"/>
          <w:szCs w:val="22"/>
        </w:rPr>
        <w:t>3 Games each</w:t>
      </w:r>
    </w:p>
    <w:p w14:paraId="619BB44A" w14:textId="3F84BBF4" w:rsidR="00F46AF3" w:rsidRPr="005D65BB" w:rsidRDefault="00F46AF3" w:rsidP="001B6E0D">
      <w:pPr>
        <w:pStyle w:val="ListParagraph"/>
        <w:numPr>
          <w:ilvl w:val="0"/>
          <w:numId w:val="12"/>
        </w:numPr>
        <w:spacing w:line="276" w:lineRule="auto"/>
        <w:rPr>
          <w:rFonts w:asciiTheme="minorHAnsi" w:hAnsiTheme="minorHAnsi" w:cstheme="minorHAnsi"/>
          <w:b/>
          <w:bCs/>
          <w:sz w:val="22"/>
          <w:szCs w:val="22"/>
        </w:rPr>
      </w:pPr>
      <w:r w:rsidRPr="005D65BB">
        <w:rPr>
          <w:rFonts w:asciiTheme="minorHAnsi" w:hAnsiTheme="minorHAnsi" w:cstheme="minorHAnsi"/>
          <w:sz w:val="22"/>
          <w:szCs w:val="22"/>
        </w:rPr>
        <w:t>Division</w:t>
      </w:r>
      <w:r w:rsidR="000832AF">
        <w:rPr>
          <w:rFonts w:asciiTheme="minorHAnsi" w:hAnsiTheme="minorHAnsi" w:cstheme="minorHAnsi"/>
          <w:sz w:val="22"/>
          <w:szCs w:val="22"/>
        </w:rPr>
        <w:t>al</w:t>
      </w:r>
      <w:r w:rsidRPr="005D65BB">
        <w:rPr>
          <w:rFonts w:asciiTheme="minorHAnsi" w:hAnsiTheme="minorHAnsi" w:cstheme="minorHAnsi"/>
          <w:sz w:val="22"/>
          <w:szCs w:val="22"/>
        </w:rPr>
        <w:t xml:space="preserve"> and College</w:t>
      </w:r>
      <w:r w:rsidR="000832AF">
        <w:rPr>
          <w:rFonts w:asciiTheme="minorHAnsi" w:hAnsiTheme="minorHAnsi" w:cstheme="minorHAnsi"/>
          <w:sz w:val="22"/>
          <w:szCs w:val="22"/>
        </w:rPr>
        <w:t xml:space="preserve"> teams</w:t>
      </w:r>
      <w:r w:rsidRPr="005D65BB">
        <w:rPr>
          <w:rFonts w:asciiTheme="minorHAnsi" w:hAnsiTheme="minorHAnsi" w:cstheme="minorHAnsi"/>
          <w:sz w:val="22"/>
          <w:szCs w:val="22"/>
        </w:rPr>
        <w:t xml:space="preserve"> </w:t>
      </w:r>
      <w:r w:rsidR="000E498F">
        <w:rPr>
          <w:rFonts w:asciiTheme="minorHAnsi" w:hAnsiTheme="minorHAnsi" w:cstheme="minorHAnsi"/>
          <w:sz w:val="22"/>
          <w:szCs w:val="22"/>
        </w:rPr>
        <w:t xml:space="preserve">will </w:t>
      </w:r>
      <w:r w:rsidRPr="005D65BB">
        <w:rPr>
          <w:rFonts w:asciiTheme="minorHAnsi" w:hAnsiTheme="minorHAnsi" w:cstheme="minorHAnsi"/>
          <w:sz w:val="22"/>
          <w:szCs w:val="22"/>
        </w:rPr>
        <w:t xml:space="preserve">play in their own competition as before, with one team gaining entry to the Championship proper at the quarter-final stage. Players from the 24 Senior </w:t>
      </w:r>
      <w:r w:rsidR="000832AF">
        <w:rPr>
          <w:rFonts w:asciiTheme="minorHAnsi" w:hAnsiTheme="minorHAnsi" w:cstheme="minorHAnsi"/>
          <w:sz w:val="22"/>
          <w:szCs w:val="22"/>
        </w:rPr>
        <w:t>Clubs</w:t>
      </w:r>
      <w:r w:rsidRPr="005D65BB">
        <w:rPr>
          <w:rFonts w:asciiTheme="minorHAnsi" w:hAnsiTheme="minorHAnsi" w:cstheme="minorHAnsi"/>
          <w:sz w:val="22"/>
          <w:szCs w:val="22"/>
        </w:rPr>
        <w:t xml:space="preserve"> (Premier Senior and Senior A ) will not be eligible to play with </w:t>
      </w:r>
      <w:r w:rsidR="000832AF">
        <w:rPr>
          <w:rFonts w:asciiTheme="minorHAnsi" w:hAnsiTheme="minorHAnsi" w:cstheme="minorHAnsi"/>
          <w:sz w:val="22"/>
          <w:szCs w:val="22"/>
        </w:rPr>
        <w:t>such teams</w:t>
      </w:r>
      <w:r w:rsidRPr="005D65BB">
        <w:rPr>
          <w:rFonts w:asciiTheme="minorHAnsi" w:hAnsiTheme="minorHAnsi" w:cstheme="minorHAnsi"/>
          <w:sz w:val="22"/>
          <w:szCs w:val="22"/>
        </w:rPr>
        <w:t xml:space="preserve"> as per bye-law. Cork </w:t>
      </w:r>
      <w:r w:rsidR="000832AF">
        <w:rPr>
          <w:rFonts w:asciiTheme="minorHAnsi" w:hAnsiTheme="minorHAnsi" w:cstheme="minorHAnsi"/>
          <w:sz w:val="22"/>
          <w:szCs w:val="22"/>
        </w:rPr>
        <w:t>will</w:t>
      </w:r>
      <w:r w:rsidRPr="005D65BB">
        <w:rPr>
          <w:rFonts w:asciiTheme="minorHAnsi" w:hAnsiTheme="minorHAnsi" w:cstheme="minorHAnsi"/>
          <w:sz w:val="22"/>
          <w:szCs w:val="22"/>
        </w:rPr>
        <w:t xml:space="preserve"> represented in </w:t>
      </w:r>
      <w:r w:rsidR="000832AF">
        <w:rPr>
          <w:rFonts w:asciiTheme="minorHAnsi" w:hAnsiTheme="minorHAnsi" w:cstheme="minorHAnsi"/>
          <w:sz w:val="22"/>
          <w:szCs w:val="22"/>
        </w:rPr>
        <w:t>provincial Club competitions</w:t>
      </w:r>
      <w:r w:rsidRPr="005D65BB">
        <w:rPr>
          <w:rFonts w:asciiTheme="minorHAnsi" w:hAnsiTheme="minorHAnsi" w:cstheme="minorHAnsi"/>
          <w:sz w:val="22"/>
          <w:szCs w:val="22"/>
        </w:rPr>
        <w:t xml:space="preserve"> by the Premier Senior, Premier Intermediate and Junior A champions, as before.</w:t>
      </w:r>
    </w:p>
    <w:p w14:paraId="55CB190F" w14:textId="34D832F7" w:rsidR="00F46AF3" w:rsidRDefault="00F46AF3" w:rsidP="001B6E0D">
      <w:pPr>
        <w:spacing w:line="276" w:lineRule="auto"/>
        <w:rPr>
          <w:rFonts w:asciiTheme="minorHAnsi" w:hAnsiTheme="minorHAnsi" w:cstheme="minorHAnsi"/>
          <w:sz w:val="22"/>
          <w:szCs w:val="22"/>
        </w:rPr>
      </w:pPr>
    </w:p>
    <w:p w14:paraId="6A35D6A1" w14:textId="77777777" w:rsidR="005D65BB" w:rsidRPr="000E498F" w:rsidRDefault="005D65BB" w:rsidP="001B6E0D">
      <w:pPr>
        <w:spacing w:line="276" w:lineRule="auto"/>
        <w:rPr>
          <w:rFonts w:asciiTheme="minorHAnsi" w:hAnsiTheme="minorHAnsi" w:cstheme="minorHAnsi"/>
          <w:i/>
          <w:iCs/>
          <w:sz w:val="22"/>
          <w:szCs w:val="22"/>
          <w:lang w:val="en-US"/>
        </w:rPr>
      </w:pPr>
      <w:r w:rsidRPr="000E498F">
        <w:rPr>
          <w:rFonts w:asciiTheme="minorHAnsi" w:hAnsiTheme="minorHAnsi" w:cstheme="minorHAnsi"/>
          <w:i/>
          <w:iCs/>
          <w:sz w:val="22"/>
          <w:szCs w:val="22"/>
          <w:lang w:val="en-US"/>
        </w:rPr>
        <w:t>Premier Senior Hurling Championship Seedings 2021</w:t>
      </w:r>
    </w:p>
    <w:tbl>
      <w:tblPr>
        <w:tblStyle w:val="TableGrid"/>
        <w:tblW w:w="9072" w:type="dxa"/>
        <w:tblLook w:val="04A0" w:firstRow="1" w:lastRow="0" w:firstColumn="1" w:lastColumn="0" w:noHBand="0" w:noVBand="1"/>
      </w:tblPr>
      <w:tblGrid>
        <w:gridCol w:w="2268"/>
        <w:gridCol w:w="2268"/>
        <w:gridCol w:w="2268"/>
        <w:gridCol w:w="2268"/>
      </w:tblGrid>
      <w:tr w:rsidR="005D65BB" w:rsidRPr="005D65BB" w14:paraId="04757BED" w14:textId="77777777" w:rsidTr="005F78C1">
        <w:tc>
          <w:tcPr>
            <w:tcW w:w="2268" w:type="dxa"/>
            <w:shd w:val="clear" w:color="auto" w:fill="F2F2F2" w:themeFill="background1" w:themeFillShade="F2"/>
          </w:tcPr>
          <w:p w14:paraId="2E77CBBC" w14:textId="77777777" w:rsidR="005D65BB" w:rsidRPr="005D65BB" w:rsidRDefault="005D65BB" w:rsidP="001B6E0D">
            <w:pPr>
              <w:spacing w:line="276" w:lineRule="auto"/>
              <w:rPr>
                <w:rFonts w:asciiTheme="minorHAnsi" w:hAnsiTheme="minorHAnsi" w:cstheme="minorHAnsi"/>
                <w:b/>
                <w:bCs/>
                <w:sz w:val="22"/>
                <w:szCs w:val="22"/>
                <w:lang w:val="en-US"/>
              </w:rPr>
            </w:pPr>
            <w:r w:rsidRPr="005D65BB">
              <w:rPr>
                <w:rFonts w:asciiTheme="minorHAnsi" w:hAnsiTheme="minorHAnsi" w:cstheme="minorHAnsi"/>
                <w:b/>
                <w:bCs/>
                <w:sz w:val="22"/>
                <w:szCs w:val="22"/>
                <w:lang w:val="en-US"/>
              </w:rPr>
              <w:t>Top seeds</w:t>
            </w:r>
          </w:p>
        </w:tc>
        <w:tc>
          <w:tcPr>
            <w:tcW w:w="2268" w:type="dxa"/>
            <w:shd w:val="clear" w:color="auto" w:fill="F2F2F2" w:themeFill="background1" w:themeFillShade="F2"/>
          </w:tcPr>
          <w:p w14:paraId="44CFBEB1" w14:textId="77777777" w:rsidR="005D65BB" w:rsidRPr="005D65BB" w:rsidRDefault="005D65BB" w:rsidP="001B6E0D">
            <w:pPr>
              <w:spacing w:line="276" w:lineRule="auto"/>
              <w:rPr>
                <w:rFonts w:asciiTheme="minorHAnsi" w:hAnsiTheme="minorHAnsi" w:cstheme="minorHAnsi"/>
                <w:b/>
                <w:bCs/>
                <w:sz w:val="22"/>
                <w:szCs w:val="22"/>
                <w:lang w:val="en-US"/>
              </w:rPr>
            </w:pPr>
            <w:r w:rsidRPr="005D65BB">
              <w:rPr>
                <w:rFonts w:asciiTheme="minorHAnsi" w:hAnsiTheme="minorHAnsi" w:cstheme="minorHAnsi"/>
                <w:b/>
                <w:bCs/>
                <w:sz w:val="22"/>
                <w:szCs w:val="22"/>
                <w:lang w:val="en-US"/>
              </w:rPr>
              <w:t>Second seeds</w:t>
            </w:r>
          </w:p>
        </w:tc>
        <w:tc>
          <w:tcPr>
            <w:tcW w:w="2268" w:type="dxa"/>
            <w:shd w:val="clear" w:color="auto" w:fill="F2F2F2" w:themeFill="background1" w:themeFillShade="F2"/>
          </w:tcPr>
          <w:p w14:paraId="70D36C82" w14:textId="77777777" w:rsidR="005D65BB" w:rsidRPr="005D65BB" w:rsidRDefault="005D65BB" w:rsidP="001B6E0D">
            <w:pPr>
              <w:spacing w:line="276" w:lineRule="auto"/>
              <w:rPr>
                <w:rFonts w:asciiTheme="minorHAnsi" w:hAnsiTheme="minorHAnsi" w:cstheme="minorHAnsi"/>
                <w:b/>
                <w:bCs/>
                <w:sz w:val="22"/>
                <w:szCs w:val="22"/>
                <w:lang w:val="en-US"/>
              </w:rPr>
            </w:pPr>
            <w:r w:rsidRPr="005D65BB">
              <w:rPr>
                <w:rFonts w:asciiTheme="minorHAnsi" w:hAnsiTheme="minorHAnsi" w:cstheme="minorHAnsi"/>
                <w:b/>
                <w:bCs/>
                <w:sz w:val="22"/>
                <w:szCs w:val="22"/>
                <w:lang w:val="en-US"/>
              </w:rPr>
              <w:t>Third Seeds</w:t>
            </w:r>
          </w:p>
        </w:tc>
        <w:tc>
          <w:tcPr>
            <w:tcW w:w="2268" w:type="dxa"/>
            <w:shd w:val="clear" w:color="auto" w:fill="F2F2F2" w:themeFill="background1" w:themeFillShade="F2"/>
          </w:tcPr>
          <w:p w14:paraId="79F699C1" w14:textId="77777777" w:rsidR="005D65BB" w:rsidRPr="005D65BB" w:rsidRDefault="005D65BB" w:rsidP="001B6E0D">
            <w:pPr>
              <w:spacing w:line="276" w:lineRule="auto"/>
              <w:rPr>
                <w:rFonts w:asciiTheme="minorHAnsi" w:hAnsiTheme="minorHAnsi" w:cstheme="minorHAnsi"/>
                <w:b/>
                <w:bCs/>
                <w:sz w:val="22"/>
                <w:szCs w:val="22"/>
                <w:lang w:val="en-US"/>
              </w:rPr>
            </w:pPr>
            <w:r w:rsidRPr="005D65BB">
              <w:rPr>
                <w:rFonts w:asciiTheme="minorHAnsi" w:hAnsiTheme="minorHAnsi" w:cstheme="minorHAnsi"/>
                <w:b/>
                <w:bCs/>
                <w:sz w:val="22"/>
                <w:szCs w:val="22"/>
                <w:lang w:val="en-US"/>
              </w:rPr>
              <w:t>Fourth seeds</w:t>
            </w:r>
          </w:p>
        </w:tc>
      </w:tr>
      <w:tr w:rsidR="005D65BB" w:rsidRPr="005D65BB" w14:paraId="69082F19" w14:textId="77777777" w:rsidTr="0006518F">
        <w:tc>
          <w:tcPr>
            <w:tcW w:w="2268" w:type="dxa"/>
          </w:tcPr>
          <w:p w14:paraId="2A1FDB7C" w14:textId="714FC354" w:rsidR="005D65BB" w:rsidRPr="005D65BB" w:rsidRDefault="000832AF" w:rsidP="001B6E0D">
            <w:pPr>
              <w:spacing w:line="276" w:lineRule="auto"/>
              <w:rPr>
                <w:rFonts w:asciiTheme="minorHAnsi" w:hAnsiTheme="minorHAnsi" w:cstheme="minorHAnsi"/>
                <w:sz w:val="22"/>
                <w:szCs w:val="22"/>
                <w:lang w:val="en-US"/>
              </w:rPr>
            </w:pPr>
            <w:r w:rsidRPr="005D65BB">
              <w:rPr>
                <w:rFonts w:asciiTheme="minorHAnsi" w:hAnsiTheme="minorHAnsi" w:cstheme="minorHAnsi"/>
                <w:sz w:val="22"/>
                <w:szCs w:val="22"/>
                <w:lang w:val="en-US"/>
              </w:rPr>
              <w:t xml:space="preserve">Glen Rovers </w:t>
            </w:r>
          </w:p>
        </w:tc>
        <w:tc>
          <w:tcPr>
            <w:tcW w:w="2268" w:type="dxa"/>
          </w:tcPr>
          <w:p w14:paraId="2333FA37" w14:textId="76C5D2C1" w:rsidR="005D65BB" w:rsidRPr="005D65BB" w:rsidRDefault="008530C6" w:rsidP="001B6E0D">
            <w:pPr>
              <w:spacing w:line="276" w:lineRule="auto"/>
              <w:rPr>
                <w:rFonts w:asciiTheme="minorHAnsi" w:hAnsiTheme="minorHAnsi" w:cstheme="minorHAnsi"/>
                <w:sz w:val="22"/>
                <w:szCs w:val="22"/>
                <w:lang w:val="en-US"/>
              </w:rPr>
            </w:pPr>
            <w:r w:rsidRPr="005D65BB">
              <w:rPr>
                <w:rFonts w:asciiTheme="minorHAnsi" w:hAnsiTheme="minorHAnsi" w:cstheme="minorHAnsi"/>
                <w:sz w:val="22"/>
                <w:szCs w:val="22"/>
                <w:lang w:val="en-US"/>
              </w:rPr>
              <w:t xml:space="preserve">Douglas </w:t>
            </w:r>
          </w:p>
        </w:tc>
        <w:tc>
          <w:tcPr>
            <w:tcW w:w="2268" w:type="dxa"/>
          </w:tcPr>
          <w:p w14:paraId="1C12E57A" w14:textId="52B6C57C" w:rsidR="005D65BB" w:rsidRPr="005D65BB" w:rsidRDefault="008530C6" w:rsidP="001B6E0D">
            <w:pPr>
              <w:spacing w:line="276" w:lineRule="auto"/>
              <w:rPr>
                <w:rFonts w:asciiTheme="minorHAnsi" w:hAnsiTheme="minorHAnsi" w:cstheme="minorHAnsi"/>
                <w:sz w:val="22"/>
                <w:szCs w:val="22"/>
                <w:lang w:val="en-US"/>
              </w:rPr>
            </w:pPr>
            <w:r w:rsidRPr="005D65BB">
              <w:rPr>
                <w:rFonts w:asciiTheme="minorHAnsi" w:hAnsiTheme="minorHAnsi" w:cstheme="minorHAnsi"/>
                <w:sz w:val="22"/>
                <w:szCs w:val="22"/>
                <w:lang w:val="en-US"/>
              </w:rPr>
              <w:t xml:space="preserve">Newtownshandrum </w:t>
            </w:r>
          </w:p>
        </w:tc>
        <w:tc>
          <w:tcPr>
            <w:tcW w:w="2268" w:type="dxa"/>
          </w:tcPr>
          <w:p w14:paraId="1BFA3677" w14:textId="77777777" w:rsidR="005D65BB" w:rsidRPr="005D65BB" w:rsidRDefault="005D65BB" w:rsidP="001B6E0D">
            <w:pPr>
              <w:spacing w:line="276" w:lineRule="auto"/>
              <w:rPr>
                <w:rFonts w:asciiTheme="minorHAnsi" w:hAnsiTheme="minorHAnsi" w:cstheme="minorHAnsi"/>
                <w:sz w:val="22"/>
                <w:szCs w:val="22"/>
                <w:lang w:val="en-US"/>
              </w:rPr>
            </w:pPr>
            <w:r w:rsidRPr="005D65BB">
              <w:rPr>
                <w:rFonts w:asciiTheme="minorHAnsi" w:hAnsiTheme="minorHAnsi" w:cstheme="minorHAnsi"/>
                <w:sz w:val="22"/>
                <w:szCs w:val="22"/>
                <w:lang w:val="en-US"/>
              </w:rPr>
              <w:t>Carrigtwohill</w:t>
            </w:r>
          </w:p>
        </w:tc>
      </w:tr>
      <w:tr w:rsidR="005D65BB" w:rsidRPr="005D65BB" w14:paraId="756145DA" w14:textId="77777777" w:rsidTr="0006518F">
        <w:tc>
          <w:tcPr>
            <w:tcW w:w="2268" w:type="dxa"/>
          </w:tcPr>
          <w:p w14:paraId="7A03B0F0" w14:textId="1C055E49" w:rsidR="005D65BB" w:rsidRPr="005D65BB" w:rsidRDefault="000832AF" w:rsidP="001B6E0D">
            <w:pPr>
              <w:spacing w:line="276" w:lineRule="auto"/>
              <w:rPr>
                <w:rFonts w:asciiTheme="minorHAnsi" w:hAnsiTheme="minorHAnsi" w:cstheme="minorHAnsi"/>
                <w:sz w:val="22"/>
                <w:szCs w:val="22"/>
                <w:lang w:val="en-US"/>
              </w:rPr>
            </w:pPr>
            <w:r w:rsidRPr="005D65BB">
              <w:rPr>
                <w:rFonts w:asciiTheme="minorHAnsi" w:hAnsiTheme="minorHAnsi" w:cstheme="minorHAnsi"/>
                <w:sz w:val="22"/>
                <w:szCs w:val="22"/>
                <w:lang w:val="en-US"/>
              </w:rPr>
              <w:t>Blackrock</w:t>
            </w:r>
          </w:p>
        </w:tc>
        <w:tc>
          <w:tcPr>
            <w:tcW w:w="2268" w:type="dxa"/>
          </w:tcPr>
          <w:p w14:paraId="7AA7E5BD" w14:textId="1E333485" w:rsidR="005D65BB" w:rsidRPr="005D65BB" w:rsidRDefault="008530C6" w:rsidP="001B6E0D">
            <w:pPr>
              <w:spacing w:line="276" w:lineRule="auto"/>
              <w:rPr>
                <w:rFonts w:asciiTheme="minorHAnsi" w:hAnsiTheme="minorHAnsi" w:cstheme="minorHAnsi"/>
                <w:sz w:val="22"/>
                <w:szCs w:val="22"/>
                <w:lang w:val="en-US"/>
              </w:rPr>
            </w:pPr>
            <w:r w:rsidRPr="005D65BB">
              <w:rPr>
                <w:rFonts w:asciiTheme="minorHAnsi" w:hAnsiTheme="minorHAnsi" w:cstheme="minorHAnsi"/>
                <w:sz w:val="22"/>
                <w:szCs w:val="22"/>
                <w:lang w:val="en-US"/>
              </w:rPr>
              <w:t>Erins Own</w:t>
            </w:r>
          </w:p>
        </w:tc>
        <w:tc>
          <w:tcPr>
            <w:tcW w:w="2268" w:type="dxa"/>
          </w:tcPr>
          <w:p w14:paraId="16257BEC" w14:textId="48C2FCF7" w:rsidR="005D65BB" w:rsidRPr="005D65BB" w:rsidRDefault="008530C6" w:rsidP="001B6E0D">
            <w:pPr>
              <w:spacing w:line="276" w:lineRule="auto"/>
              <w:rPr>
                <w:rFonts w:asciiTheme="minorHAnsi" w:hAnsiTheme="minorHAnsi" w:cstheme="minorHAnsi"/>
                <w:sz w:val="22"/>
                <w:szCs w:val="22"/>
                <w:lang w:val="en-US"/>
              </w:rPr>
            </w:pPr>
            <w:r w:rsidRPr="005D65BB">
              <w:rPr>
                <w:rFonts w:asciiTheme="minorHAnsi" w:hAnsiTheme="minorHAnsi" w:cstheme="minorHAnsi"/>
                <w:sz w:val="22"/>
                <w:szCs w:val="22"/>
                <w:lang w:val="en-US"/>
              </w:rPr>
              <w:t>Midleton</w:t>
            </w:r>
          </w:p>
        </w:tc>
        <w:tc>
          <w:tcPr>
            <w:tcW w:w="2268" w:type="dxa"/>
          </w:tcPr>
          <w:p w14:paraId="370FD4BE" w14:textId="77777777" w:rsidR="005D65BB" w:rsidRPr="005D65BB" w:rsidRDefault="005D65BB" w:rsidP="001B6E0D">
            <w:pPr>
              <w:spacing w:line="276" w:lineRule="auto"/>
              <w:rPr>
                <w:rFonts w:asciiTheme="minorHAnsi" w:hAnsiTheme="minorHAnsi" w:cstheme="minorHAnsi"/>
                <w:sz w:val="22"/>
                <w:szCs w:val="22"/>
                <w:lang w:val="en-US"/>
              </w:rPr>
            </w:pPr>
            <w:r w:rsidRPr="005D65BB">
              <w:rPr>
                <w:rFonts w:asciiTheme="minorHAnsi" w:hAnsiTheme="minorHAnsi" w:cstheme="minorHAnsi"/>
                <w:sz w:val="22"/>
                <w:szCs w:val="22"/>
                <w:lang w:val="en-US"/>
              </w:rPr>
              <w:t>Bishopstown</w:t>
            </w:r>
          </w:p>
        </w:tc>
      </w:tr>
      <w:tr w:rsidR="005D65BB" w:rsidRPr="005D65BB" w14:paraId="7C18A80A" w14:textId="77777777" w:rsidTr="0006518F">
        <w:tc>
          <w:tcPr>
            <w:tcW w:w="2268" w:type="dxa"/>
          </w:tcPr>
          <w:p w14:paraId="2FC1AB51" w14:textId="77777777" w:rsidR="005D65BB" w:rsidRPr="005D65BB" w:rsidRDefault="005D65BB" w:rsidP="001B6E0D">
            <w:pPr>
              <w:spacing w:line="276" w:lineRule="auto"/>
              <w:rPr>
                <w:rFonts w:asciiTheme="minorHAnsi" w:hAnsiTheme="minorHAnsi" w:cstheme="minorHAnsi"/>
                <w:sz w:val="22"/>
                <w:szCs w:val="22"/>
                <w:lang w:val="en-US"/>
              </w:rPr>
            </w:pPr>
            <w:r w:rsidRPr="005D65BB">
              <w:rPr>
                <w:rFonts w:asciiTheme="minorHAnsi" w:hAnsiTheme="minorHAnsi" w:cstheme="minorHAnsi"/>
                <w:sz w:val="22"/>
                <w:szCs w:val="22"/>
                <w:lang w:val="en-US"/>
              </w:rPr>
              <w:t>Sarsfields</w:t>
            </w:r>
          </w:p>
        </w:tc>
        <w:tc>
          <w:tcPr>
            <w:tcW w:w="2268" w:type="dxa"/>
          </w:tcPr>
          <w:p w14:paraId="33D6044A" w14:textId="77777777" w:rsidR="005D65BB" w:rsidRPr="005D65BB" w:rsidRDefault="005D65BB" w:rsidP="001B6E0D">
            <w:pPr>
              <w:spacing w:line="276" w:lineRule="auto"/>
              <w:rPr>
                <w:rFonts w:asciiTheme="minorHAnsi" w:hAnsiTheme="minorHAnsi" w:cstheme="minorHAnsi"/>
                <w:sz w:val="22"/>
                <w:szCs w:val="22"/>
                <w:lang w:val="en-US"/>
              </w:rPr>
            </w:pPr>
            <w:r w:rsidRPr="005D65BB">
              <w:rPr>
                <w:rFonts w:asciiTheme="minorHAnsi" w:hAnsiTheme="minorHAnsi" w:cstheme="minorHAnsi"/>
                <w:sz w:val="22"/>
                <w:szCs w:val="22"/>
                <w:lang w:val="en-US"/>
              </w:rPr>
              <w:t>Na Piarsaigh</w:t>
            </w:r>
          </w:p>
        </w:tc>
        <w:tc>
          <w:tcPr>
            <w:tcW w:w="2268" w:type="dxa"/>
          </w:tcPr>
          <w:p w14:paraId="346F57C3" w14:textId="41687A87" w:rsidR="005D65BB" w:rsidRPr="005D65BB" w:rsidRDefault="008530C6" w:rsidP="001B6E0D">
            <w:pPr>
              <w:spacing w:line="276" w:lineRule="auto"/>
              <w:rPr>
                <w:rFonts w:asciiTheme="minorHAnsi" w:hAnsiTheme="minorHAnsi" w:cstheme="minorHAnsi"/>
                <w:sz w:val="22"/>
                <w:szCs w:val="22"/>
                <w:lang w:val="en-US"/>
              </w:rPr>
            </w:pPr>
            <w:r>
              <w:rPr>
                <w:rFonts w:asciiTheme="minorHAnsi" w:hAnsiTheme="minorHAnsi" w:cstheme="minorHAnsi"/>
                <w:sz w:val="22"/>
                <w:szCs w:val="22"/>
                <w:lang w:val="en-US"/>
              </w:rPr>
              <w:t>S</w:t>
            </w:r>
            <w:r w:rsidR="0085373E">
              <w:rPr>
                <w:rFonts w:asciiTheme="minorHAnsi" w:hAnsiTheme="minorHAnsi" w:cstheme="minorHAnsi"/>
                <w:sz w:val="22"/>
                <w:szCs w:val="22"/>
                <w:lang w:val="en-US"/>
              </w:rPr>
              <w:t>t</w:t>
            </w:r>
            <w:r>
              <w:rPr>
                <w:rFonts w:asciiTheme="minorHAnsi" w:hAnsiTheme="minorHAnsi" w:cstheme="minorHAnsi"/>
                <w:sz w:val="22"/>
                <w:szCs w:val="22"/>
                <w:lang w:val="en-US"/>
              </w:rPr>
              <w:t>. Finbarr’s</w:t>
            </w:r>
          </w:p>
        </w:tc>
        <w:tc>
          <w:tcPr>
            <w:tcW w:w="2268" w:type="dxa"/>
          </w:tcPr>
          <w:p w14:paraId="2E869541" w14:textId="77777777" w:rsidR="005D65BB" w:rsidRPr="005D65BB" w:rsidRDefault="005D65BB" w:rsidP="001B6E0D">
            <w:pPr>
              <w:spacing w:line="276" w:lineRule="auto"/>
              <w:rPr>
                <w:rFonts w:asciiTheme="minorHAnsi" w:hAnsiTheme="minorHAnsi" w:cstheme="minorHAnsi"/>
                <w:sz w:val="22"/>
                <w:szCs w:val="22"/>
                <w:lang w:val="en-US"/>
              </w:rPr>
            </w:pPr>
            <w:r w:rsidRPr="005D65BB">
              <w:rPr>
                <w:rFonts w:asciiTheme="minorHAnsi" w:hAnsiTheme="minorHAnsi" w:cstheme="minorHAnsi"/>
                <w:sz w:val="22"/>
                <w:szCs w:val="22"/>
                <w:lang w:val="en-US"/>
              </w:rPr>
              <w:t>Charleville</w:t>
            </w:r>
          </w:p>
        </w:tc>
      </w:tr>
    </w:tbl>
    <w:p w14:paraId="58F38822" w14:textId="77777777" w:rsidR="005D65BB" w:rsidRPr="005D65BB" w:rsidRDefault="005D65BB" w:rsidP="001B6E0D">
      <w:pPr>
        <w:spacing w:line="276" w:lineRule="auto"/>
        <w:rPr>
          <w:rFonts w:asciiTheme="minorHAnsi" w:hAnsiTheme="minorHAnsi" w:cstheme="minorHAnsi"/>
          <w:sz w:val="22"/>
          <w:szCs w:val="22"/>
        </w:rPr>
      </w:pPr>
    </w:p>
    <w:p w14:paraId="11BA6DFA" w14:textId="77777777" w:rsidR="005D65BB" w:rsidRPr="000E498F" w:rsidRDefault="005D65BB" w:rsidP="001B6E0D">
      <w:pPr>
        <w:spacing w:line="276" w:lineRule="auto"/>
        <w:rPr>
          <w:rFonts w:asciiTheme="minorHAnsi" w:hAnsiTheme="minorHAnsi" w:cstheme="minorHAnsi"/>
          <w:i/>
          <w:iCs/>
          <w:sz w:val="22"/>
          <w:szCs w:val="22"/>
          <w:lang w:val="en-US"/>
        </w:rPr>
      </w:pPr>
      <w:r w:rsidRPr="000E498F">
        <w:rPr>
          <w:rFonts w:asciiTheme="minorHAnsi" w:hAnsiTheme="minorHAnsi" w:cstheme="minorHAnsi"/>
          <w:i/>
          <w:iCs/>
          <w:sz w:val="22"/>
          <w:szCs w:val="22"/>
          <w:lang w:val="en-US"/>
        </w:rPr>
        <w:t>Premier Senior Football Championship Seedings 2021</w:t>
      </w:r>
    </w:p>
    <w:tbl>
      <w:tblPr>
        <w:tblStyle w:val="TableGrid"/>
        <w:tblW w:w="9072" w:type="dxa"/>
        <w:tblLook w:val="04A0" w:firstRow="1" w:lastRow="0" w:firstColumn="1" w:lastColumn="0" w:noHBand="0" w:noVBand="1"/>
      </w:tblPr>
      <w:tblGrid>
        <w:gridCol w:w="2268"/>
        <w:gridCol w:w="2268"/>
        <w:gridCol w:w="2263"/>
        <w:gridCol w:w="2273"/>
      </w:tblGrid>
      <w:tr w:rsidR="005D65BB" w:rsidRPr="005D65BB" w14:paraId="08E06FAC" w14:textId="77777777" w:rsidTr="005F78C1">
        <w:tc>
          <w:tcPr>
            <w:tcW w:w="2268" w:type="dxa"/>
            <w:shd w:val="clear" w:color="auto" w:fill="F2F2F2" w:themeFill="background1" w:themeFillShade="F2"/>
          </w:tcPr>
          <w:p w14:paraId="3819B955" w14:textId="77777777" w:rsidR="005D65BB" w:rsidRPr="005D65BB" w:rsidRDefault="005D65BB" w:rsidP="001B6E0D">
            <w:pPr>
              <w:spacing w:line="276" w:lineRule="auto"/>
              <w:rPr>
                <w:rFonts w:asciiTheme="minorHAnsi" w:hAnsiTheme="minorHAnsi" w:cstheme="minorHAnsi"/>
                <w:b/>
                <w:bCs/>
                <w:sz w:val="22"/>
                <w:szCs w:val="22"/>
                <w:lang w:val="en-US"/>
              </w:rPr>
            </w:pPr>
            <w:r w:rsidRPr="005D65BB">
              <w:rPr>
                <w:rFonts w:asciiTheme="minorHAnsi" w:hAnsiTheme="minorHAnsi" w:cstheme="minorHAnsi"/>
                <w:b/>
                <w:bCs/>
                <w:sz w:val="22"/>
                <w:szCs w:val="22"/>
                <w:lang w:val="en-US"/>
              </w:rPr>
              <w:t>Top seeds</w:t>
            </w:r>
          </w:p>
        </w:tc>
        <w:tc>
          <w:tcPr>
            <w:tcW w:w="2268" w:type="dxa"/>
            <w:shd w:val="clear" w:color="auto" w:fill="F2F2F2" w:themeFill="background1" w:themeFillShade="F2"/>
          </w:tcPr>
          <w:p w14:paraId="4DE7BD7B" w14:textId="77777777" w:rsidR="005D65BB" w:rsidRPr="005D65BB" w:rsidRDefault="005D65BB" w:rsidP="001B6E0D">
            <w:pPr>
              <w:spacing w:line="276" w:lineRule="auto"/>
              <w:rPr>
                <w:rFonts w:asciiTheme="minorHAnsi" w:hAnsiTheme="minorHAnsi" w:cstheme="minorHAnsi"/>
                <w:b/>
                <w:bCs/>
                <w:sz w:val="22"/>
                <w:szCs w:val="22"/>
                <w:lang w:val="en-US"/>
              </w:rPr>
            </w:pPr>
            <w:r w:rsidRPr="005D65BB">
              <w:rPr>
                <w:rFonts w:asciiTheme="minorHAnsi" w:hAnsiTheme="minorHAnsi" w:cstheme="minorHAnsi"/>
                <w:b/>
                <w:bCs/>
                <w:sz w:val="22"/>
                <w:szCs w:val="22"/>
                <w:lang w:val="en-US"/>
              </w:rPr>
              <w:t>Second seeds</w:t>
            </w:r>
          </w:p>
        </w:tc>
        <w:tc>
          <w:tcPr>
            <w:tcW w:w="2263" w:type="dxa"/>
            <w:shd w:val="clear" w:color="auto" w:fill="F2F2F2" w:themeFill="background1" w:themeFillShade="F2"/>
          </w:tcPr>
          <w:p w14:paraId="4E5CFC16" w14:textId="77777777" w:rsidR="005D65BB" w:rsidRPr="005D65BB" w:rsidRDefault="005D65BB" w:rsidP="001B6E0D">
            <w:pPr>
              <w:spacing w:line="276" w:lineRule="auto"/>
              <w:rPr>
                <w:rFonts w:asciiTheme="minorHAnsi" w:hAnsiTheme="minorHAnsi" w:cstheme="minorHAnsi"/>
                <w:b/>
                <w:bCs/>
                <w:sz w:val="22"/>
                <w:szCs w:val="22"/>
                <w:lang w:val="en-US"/>
              </w:rPr>
            </w:pPr>
            <w:r w:rsidRPr="005D65BB">
              <w:rPr>
                <w:rFonts w:asciiTheme="minorHAnsi" w:hAnsiTheme="minorHAnsi" w:cstheme="minorHAnsi"/>
                <w:b/>
                <w:bCs/>
                <w:sz w:val="22"/>
                <w:szCs w:val="22"/>
                <w:lang w:val="en-US"/>
              </w:rPr>
              <w:t>Third Seeds</w:t>
            </w:r>
          </w:p>
        </w:tc>
        <w:tc>
          <w:tcPr>
            <w:tcW w:w="2273" w:type="dxa"/>
            <w:shd w:val="clear" w:color="auto" w:fill="F2F2F2" w:themeFill="background1" w:themeFillShade="F2"/>
          </w:tcPr>
          <w:p w14:paraId="603FC11D" w14:textId="77777777" w:rsidR="005D65BB" w:rsidRPr="005D65BB" w:rsidRDefault="005D65BB" w:rsidP="001B6E0D">
            <w:pPr>
              <w:spacing w:line="276" w:lineRule="auto"/>
              <w:rPr>
                <w:rFonts w:asciiTheme="minorHAnsi" w:hAnsiTheme="minorHAnsi" w:cstheme="minorHAnsi"/>
                <w:b/>
                <w:bCs/>
                <w:sz w:val="22"/>
                <w:szCs w:val="22"/>
                <w:lang w:val="en-US"/>
              </w:rPr>
            </w:pPr>
            <w:r w:rsidRPr="005D65BB">
              <w:rPr>
                <w:rFonts w:asciiTheme="minorHAnsi" w:hAnsiTheme="minorHAnsi" w:cstheme="minorHAnsi"/>
                <w:b/>
                <w:bCs/>
                <w:sz w:val="22"/>
                <w:szCs w:val="22"/>
                <w:lang w:val="en-US"/>
              </w:rPr>
              <w:t>Fourth seeds</w:t>
            </w:r>
          </w:p>
        </w:tc>
      </w:tr>
      <w:tr w:rsidR="005D65BB" w:rsidRPr="005D65BB" w14:paraId="06BA958F" w14:textId="77777777" w:rsidTr="0006518F">
        <w:tc>
          <w:tcPr>
            <w:tcW w:w="2268" w:type="dxa"/>
          </w:tcPr>
          <w:p w14:paraId="2528CFCF" w14:textId="77777777" w:rsidR="005D65BB" w:rsidRPr="005D65BB" w:rsidRDefault="005D65BB" w:rsidP="001B6E0D">
            <w:pPr>
              <w:spacing w:line="276" w:lineRule="auto"/>
              <w:rPr>
                <w:rFonts w:asciiTheme="minorHAnsi" w:hAnsiTheme="minorHAnsi" w:cstheme="minorHAnsi"/>
                <w:sz w:val="22"/>
                <w:szCs w:val="22"/>
                <w:lang w:val="en-US"/>
              </w:rPr>
            </w:pPr>
            <w:r w:rsidRPr="005D65BB">
              <w:rPr>
                <w:rFonts w:asciiTheme="minorHAnsi" w:hAnsiTheme="minorHAnsi" w:cstheme="minorHAnsi"/>
                <w:sz w:val="22"/>
                <w:szCs w:val="22"/>
                <w:lang w:val="en-US"/>
              </w:rPr>
              <w:t>Castlehaven</w:t>
            </w:r>
          </w:p>
        </w:tc>
        <w:tc>
          <w:tcPr>
            <w:tcW w:w="2268" w:type="dxa"/>
          </w:tcPr>
          <w:p w14:paraId="29B90620" w14:textId="77777777" w:rsidR="005D65BB" w:rsidRPr="005D65BB" w:rsidRDefault="005D65BB" w:rsidP="001B6E0D">
            <w:pPr>
              <w:spacing w:line="276" w:lineRule="auto"/>
              <w:rPr>
                <w:rFonts w:asciiTheme="minorHAnsi" w:hAnsiTheme="minorHAnsi" w:cstheme="minorHAnsi"/>
                <w:sz w:val="22"/>
                <w:szCs w:val="22"/>
                <w:lang w:val="en-US"/>
              </w:rPr>
            </w:pPr>
            <w:r w:rsidRPr="005D65BB">
              <w:rPr>
                <w:rFonts w:asciiTheme="minorHAnsi" w:hAnsiTheme="minorHAnsi" w:cstheme="minorHAnsi"/>
                <w:sz w:val="22"/>
                <w:szCs w:val="22"/>
                <w:lang w:val="en-US"/>
              </w:rPr>
              <w:t>Newcestown</w:t>
            </w:r>
          </w:p>
        </w:tc>
        <w:tc>
          <w:tcPr>
            <w:tcW w:w="2263" w:type="dxa"/>
          </w:tcPr>
          <w:p w14:paraId="3A2CCFDE" w14:textId="77777777" w:rsidR="005D65BB" w:rsidRPr="005D65BB" w:rsidRDefault="005D65BB" w:rsidP="001B6E0D">
            <w:pPr>
              <w:spacing w:line="276" w:lineRule="auto"/>
              <w:rPr>
                <w:rFonts w:asciiTheme="minorHAnsi" w:hAnsiTheme="minorHAnsi" w:cstheme="minorHAnsi"/>
                <w:sz w:val="22"/>
                <w:szCs w:val="22"/>
                <w:lang w:val="en-US"/>
              </w:rPr>
            </w:pPr>
            <w:r w:rsidRPr="005D65BB">
              <w:rPr>
                <w:rFonts w:asciiTheme="minorHAnsi" w:hAnsiTheme="minorHAnsi" w:cstheme="minorHAnsi"/>
                <w:sz w:val="22"/>
                <w:szCs w:val="22"/>
                <w:lang w:val="en-US"/>
              </w:rPr>
              <w:t>Carbery Rangers</w:t>
            </w:r>
          </w:p>
        </w:tc>
        <w:tc>
          <w:tcPr>
            <w:tcW w:w="2273" w:type="dxa"/>
          </w:tcPr>
          <w:p w14:paraId="642F541C" w14:textId="77777777" w:rsidR="005D65BB" w:rsidRPr="005D65BB" w:rsidRDefault="005D65BB" w:rsidP="001B6E0D">
            <w:pPr>
              <w:spacing w:line="276" w:lineRule="auto"/>
              <w:rPr>
                <w:rFonts w:asciiTheme="minorHAnsi" w:hAnsiTheme="minorHAnsi" w:cstheme="minorHAnsi"/>
                <w:sz w:val="22"/>
                <w:szCs w:val="22"/>
                <w:lang w:val="en-US"/>
              </w:rPr>
            </w:pPr>
            <w:r w:rsidRPr="005D65BB">
              <w:rPr>
                <w:rFonts w:asciiTheme="minorHAnsi" w:hAnsiTheme="minorHAnsi" w:cstheme="minorHAnsi"/>
                <w:sz w:val="22"/>
                <w:szCs w:val="22"/>
                <w:lang w:val="en-US"/>
              </w:rPr>
              <w:t>Carrigaline</w:t>
            </w:r>
          </w:p>
        </w:tc>
      </w:tr>
      <w:tr w:rsidR="005D65BB" w:rsidRPr="005D65BB" w14:paraId="2C6ED2DD" w14:textId="77777777" w:rsidTr="0006518F">
        <w:tc>
          <w:tcPr>
            <w:tcW w:w="2268" w:type="dxa"/>
          </w:tcPr>
          <w:p w14:paraId="3F084B31" w14:textId="77777777" w:rsidR="005D65BB" w:rsidRPr="005D65BB" w:rsidRDefault="005D65BB" w:rsidP="001B6E0D">
            <w:pPr>
              <w:spacing w:line="276" w:lineRule="auto"/>
              <w:rPr>
                <w:rFonts w:asciiTheme="minorHAnsi" w:hAnsiTheme="minorHAnsi" w:cstheme="minorHAnsi"/>
                <w:sz w:val="22"/>
                <w:szCs w:val="22"/>
                <w:lang w:val="en-US"/>
              </w:rPr>
            </w:pPr>
            <w:r w:rsidRPr="005D65BB">
              <w:rPr>
                <w:rFonts w:asciiTheme="minorHAnsi" w:hAnsiTheme="minorHAnsi" w:cstheme="minorHAnsi"/>
                <w:sz w:val="22"/>
                <w:szCs w:val="22"/>
                <w:lang w:val="en-US"/>
              </w:rPr>
              <w:t>Nemo Rangers</w:t>
            </w:r>
          </w:p>
        </w:tc>
        <w:tc>
          <w:tcPr>
            <w:tcW w:w="2268" w:type="dxa"/>
          </w:tcPr>
          <w:p w14:paraId="3C397224" w14:textId="77777777" w:rsidR="005D65BB" w:rsidRPr="005D65BB" w:rsidRDefault="005D65BB" w:rsidP="001B6E0D">
            <w:pPr>
              <w:spacing w:line="276" w:lineRule="auto"/>
              <w:rPr>
                <w:rFonts w:asciiTheme="minorHAnsi" w:hAnsiTheme="minorHAnsi" w:cstheme="minorHAnsi"/>
                <w:sz w:val="22"/>
                <w:szCs w:val="22"/>
                <w:lang w:val="en-US"/>
              </w:rPr>
            </w:pPr>
            <w:r w:rsidRPr="005D65BB">
              <w:rPr>
                <w:rFonts w:asciiTheme="minorHAnsi" w:hAnsiTheme="minorHAnsi" w:cstheme="minorHAnsi"/>
                <w:sz w:val="22"/>
                <w:szCs w:val="22"/>
                <w:lang w:val="en-US"/>
              </w:rPr>
              <w:t>Ballincollig</w:t>
            </w:r>
          </w:p>
        </w:tc>
        <w:tc>
          <w:tcPr>
            <w:tcW w:w="2263" w:type="dxa"/>
          </w:tcPr>
          <w:p w14:paraId="02DC92AB" w14:textId="77777777" w:rsidR="005D65BB" w:rsidRPr="005D65BB" w:rsidRDefault="005D65BB" w:rsidP="001B6E0D">
            <w:pPr>
              <w:spacing w:line="276" w:lineRule="auto"/>
              <w:rPr>
                <w:rFonts w:asciiTheme="minorHAnsi" w:hAnsiTheme="minorHAnsi" w:cstheme="minorHAnsi"/>
                <w:sz w:val="22"/>
                <w:szCs w:val="22"/>
                <w:lang w:val="en-US"/>
              </w:rPr>
            </w:pPr>
            <w:r w:rsidRPr="005D65BB">
              <w:rPr>
                <w:rFonts w:asciiTheme="minorHAnsi" w:hAnsiTheme="minorHAnsi" w:cstheme="minorHAnsi"/>
                <w:sz w:val="22"/>
                <w:szCs w:val="22"/>
                <w:lang w:val="en-US"/>
              </w:rPr>
              <w:t>Douglas</w:t>
            </w:r>
          </w:p>
        </w:tc>
        <w:tc>
          <w:tcPr>
            <w:tcW w:w="2273" w:type="dxa"/>
          </w:tcPr>
          <w:p w14:paraId="62F35773" w14:textId="77777777" w:rsidR="005D65BB" w:rsidRPr="005D65BB" w:rsidRDefault="005D65BB" w:rsidP="001B6E0D">
            <w:pPr>
              <w:spacing w:line="276" w:lineRule="auto"/>
              <w:rPr>
                <w:rFonts w:asciiTheme="minorHAnsi" w:hAnsiTheme="minorHAnsi" w:cstheme="minorHAnsi"/>
                <w:sz w:val="22"/>
                <w:szCs w:val="22"/>
                <w:lang w:val="en-US"/>
              </w:rPr>
            </w:pPr>
            <w:r w:rsidRPr="005D65BB">
              <w:rPr>
                <w:rFonts w:asciiTheme="minorHAnsi" w:hAnsiTheme="minorHAnsi" w:cstheme="minorHAnsi"/>
                <w:sz w:val="22"/>
                <w:szCs w:val="22"/>
                <w:lang w:val="en-US"/>
              </w:rPr>
              <w:t>Ilen Rovers</w:t>
            </w:r>
          </w:p>
        </w:tc>
      </w:tr>
      <w:tr w:rsidR="005D65BB" w:rsidRPr="005D65BB" w14:paraId="245D35CE" w14:textId="77777777" w:rsidTr="0006518F">
        <w:tc>
          <w:tcPr>
            <w:tcW w:w="2268" w:type="dxa"/>
          </w:tcPr>
          <w:p w14:paraId="329C2AF9" w14:textId="77777777" w:rsidR="005D65BB" w:rsidRPr="005D65BB" w:rsidRDefault="005D65BB" w:rsidP="001B6E0D">
            <w:pPr>
              <w:spacing w:line="276" w:lineRule="auto"/>
              <w:rPr>
                <w:rFonts w:asciiTheme="minorHAnsi" w:hAnsiTheme="minorHAnsi" w:cstheme="minorHAnsi"/>
                <w:sz w:val="22"/>
                <w:szCs w:val="22"/>
                <w:lang w:val="en-US"/>
              </w:rPr>
            </w:pPr>
            <w:r w:rsidRPr="005D65BB">
              <w:rPr>
                <w:rFonts w:asciiTheme="minorHAnsi" w:hAnsiTheme="minorHAnsi" w:cstheme="minorHAnsi"/>
                <w:sz w:val="22"/>
                <w:szCs w:val="22"/>
                <w:lang w:val="en-US"/>
              </w:rPr>
              <w:t>St. Finbarr’s</w:t>
            </w:r>
          </w:p>
        </w:tc>
        <w:tc>
          <w:tcPr>
            <w:tcW w:w="2268" w:type="dxa"/>
          </w:tcPr>
          <w:p w14:paraId="2C295F43" w14:textId="77777777" w:rsidR="005D65BB" w:rsidRPr="005D65BB" w:rsidRDefault="005D65BB" w:rsidP="001B6E0D">
            <w:pPr>
              <w:spacing w:line="276" w:lineRule="auto"/>
              <w:rPr>
                <w:rFonts w:asciiTheme="minorHAnsi" w:hAnsiTheme="minorHAnsi" w:cstheme="minorHAnsi"/>
                <w:sz w:val="22"/>
                <w:szCs w:val="22"/>
                <w:lang w:val="en-US"/>
              </w:rPr>
            </w:pPr>
            <w:r w:rsidRPr="005D65BB">
              <w:rPr>
                <w:rFonts w:asciiTheme="minorHAnsi" w:hAnsiTheme="minorHAnsi" w:cstheme="minorHAnsi"/>
                <w:sz w:val="22"/>
                <w:szCs w:val="22"/>
                <w:lang w:val="en-US"/>
              </w:rPr>
              <w:t>Valley Rovers</w:t>
            </w:r>
          </w:p>
        </w:tc>
        <w:tc>
          <w:tcPr>
            <w:tcW w:w="2263" w:type="dxa"/>
          </w:tcPr>
          <w:p w14:paraId="4A3847C9" w14:textId="77777777" w:rsidR="005D65BB" w:rsidRPr="005D65BB" w:rsidRDefault="005D65BB" w:rsidP="001B6E0D">
            <w:pPr>
              <w:spacing w:line="276" w:lineRule="auto"/>
              <w:rPr>
                <w:rFonts w:asciiTheme="minorHAnsi" w:hAnsiTheme="minorHAnsi" w:cstheme="minorHAnsi"/>
                <w:sz w:val="22"/>
                <w:szCs w:val="22"/>
                <w:lang w:val="en-US"/>
              </w:rPr>
            </w:pPr>
            <w:r w:rsidRPr="005D65BB">
              <w:rPr>
                <w:rFonts w:asciiTheme="minorHAnsi" w:hAnsiTheme="minorHAnsi" w:cstheme="minorHAnsi"/>
                <w:sz w:val="22"/>
                <w:szCs w:val="22"/>
                <w:lang w:val="en-US"/>
              </w:rPr>
              <w:t>Clonakilty</w:t>
            </w:r>
          </w:p>
        </w:tc>
        <w:tc>
          <w:tcPr>
            <w:tcW w:w="2273" w:type="dxa"/>
          </w:tcPr>
          <w:p w14:paraId="6C26B791" w14:textId="77777777" w:rsidR="005D65BB" w:rsidRPr="005D65BB" w:rsidRDefault="005D65BB" w:rsidP="001B6E0D">
            <w:pPr>
              <w:spacing w:line="276" w:lineRule="auto"/>
              <w:rPr>
                <w:rFonts w:asciiTheme="minorHAnsi" w:hAnsiTheme="minorHAnsi" w:cstheme="minorHAnsi"/>
                <w:sz w:val="22"/>
                <w:szCs w:val="22"/>
                <w:lang w:val="en-US"/>
              </w:rPr>
            </w:pPr>
            <w:r w:rsidRPr="005D65BB">
              <w:rPr>
                <w:rFonts w:asciiTheme="minorHAnsi" w:hAnsiTheme="minorHAnsi" w:cstheme="minorHAnsi"/>
                <w:sz w:val="22"/>
                <w:szCs w:val="22"/>
                <w:lang w:val="en-US"/>
              </w:rPr>
              <w:t>O’D Rossa / Eire Óg</w:t>
            </w:r>
          </w:p>
        </w:tc>
      </w:tr>
    </w:tbl>
    <w:p w14:paraId="5C48A6DA" w14:textId="77777777" w:rsidR="005D65BB" w:rsidRDefault="005D65BB" w:rsidP="001B6E0D">
      <w:pPr>
        <w:spacing w:line="276" w:lineRule="auto"/>
        <w:rPr>
          <w:rFonts w:asciiTheme="minorHAnsi" w:hAnsiTheme="minorHAnsi" w:cstheme="minorHAnsi"/>
          <w:sz w:val="22"/>
          <w:szCs w:val="22"/>
        </w:rPr>
      </w:pPr>
    </w:p>
    <w:p w14:paraId="4501DDFA" w14:textId="7C3D0773" w:rsidR="005D65BB" w:rsidRPr="005D65BB" w:rsidRDefault="005D65BB" w:rsidP="001B6E0D">
      <w:pPr>
        <w:spacing w:line="276" w:lineRule="auto"/>
        <w:rPr>
          <w:rFonts w:asciiTheme="minorHAnsi" w:hAnsiTheme="minorHAnsi" w:cstheme="minorHAnsi"/>
          <w:b/>
          <w:bCs/>
          <w:sz w:val="22"/>
          <w:szCs w:val="22"/>
        </w:rPr>
      </w:pPr>
      <w:r w:rsidRPr="005D65BB">
        <w:rPr>
          <w:rFonts w:asciiTheme="minorHAnsi" w:hAnsiTheme="minorHAnsi" w:cstheme="minorHAnsi"/>
          <w:b/>
          <w:bCs/>
          <w:sz w:val="22"/>
          <w:szCs w:val="22"/>
        </w:rPr>
        <w:t>Qualification</w:t>
      </w:r>
    </w:p>
    <w:p w14:paraId="7814D5C8" w14:textId="3A8B5D49" w:rsidR="00F46AF3" w:rsidRPr="005D65BB" w:rsidRDefault="00F46AF3" w:rsidP="001B6E0D">
      <w:pPr>
        <w:spacing w:line="276" w:lineRule="auto"/>
        <w:rPr>
          <w:rFonts w:asciiTheme="minorHAnsi" w:hAnsiTheme="minorHAnsi" w:cstheme="minorHAnsi"/>
          <w:sz w:val="22"/>
          <w:szCs w:val="22"/>
        </w:rPr>
      </w:pPr>
      <w:r w:rsidRPr="005D65BB">
        <w:rPr>
          <w:rFonts w:asciiTheme="minorHAnsi" w:hAnsiTheme="minorHAnsi" w:cstheme="minorHAnsi"/>
          <w:sz w:val="22"/>
          <w:szCs w:val="22"/>
          <w:bdr w:val="none" w:sz="0" w:space="0" w:color="auto" w:frame="1"/>
        </w:rPr>
        <w:t>In the</w:t>
      </w:r>
      <w:r w:rsidR="00347CEE">
        <w:rPr>
          <w:rFonts w:asciiTheme="minorHAnsi" w:hAnsiTheme="minorHAnsi" w:cstheme="minorHAnsi"/>
          <w:sz w:val="22"/>
          <w:szCs w:val="22"/>
          <w:bdr w:val="none" w:sz="0" w:space="0" w:color="auto" w:frame="1"/>
        </w:rPr>
        <w:t xml:space="preserve"> </w:t>
      </w:r>
      <w:r w:rsidRPr="005D65BB">
        <w:rPr>
          <w:rFonts w:asciiTheme="minorHAnsi" w:hAnsiTheme="minorHAnsi" w:cstheme="minorHAnsi"/>
          <w:sz w:val="22"/>
          <w:szCs w:val="22"/>
          <w:bdr w:val="none" w:sz="0" w:space="0" w:color="auto" w:frame="1"/>
        </w:rPr>
        <w:t>Premier Senior Hurling and Football</w:t>
      </w:r>
      <w:r w:rsidR="00347CEE">
        <w:rPr>
          <w:rFonts w:asciiTheme="minorHAnsi" w:hAnsiTheme="minorHAnsi" w:cstheme="minorHAnsi"/>
          <w:sz w:val="22"/>
          <w:szCs w:val="22"/>
          <w:bdr w:val="none" w:sz="0" w:space="0" w:color="auto" w:frame="1"/>
        </w:rPr>
        <w:t xml:space="preserve"> </w:t>
      </w:r>
      <w:r w:rsidRPr="005D65BB">
        <w:rPr>
          <w:rFonts w:asciiTheme="minorHAnsi" w:hAnsiTheme="minorHAnsi" w:cstheme="minorHAnsi"/>
          <w:sz w:val="22"/>
          <w:szCs w:val="22"/>
          <w:bdr w:val="none" w:sz="0" w:space="0" w:color="auto" w:frame="1"/>
        </w:rPr>
        <w:t>Championships,</w:t>
      </w:r>
      <w:r w:rsidR="00347CEE">
        <w:rPr>
          <w:rFonts w:asciiTheme="minorHAnsi" w:hAnsiTheme="minorHAnsi" w:cstheme="minorHAnsi"/>
          <w:sz w:val="22"/>
          <w:szCs w:val="22"/>
          <w:bdr w:val="none" w:sz="0" w:space="0" w:color="auto" w:frame="1"/>
        </w:rPr>
        <w:t xml:space="preserve"> </w:t>
      </w:r>
      <w:r w:rsidRPr="005D65BB">
        <w:rPr>
          <w:rFonts w:asciiTheme="minorHAnsi" w:hAnsiTheme="minorHAnsi" w:cstheme="minorHAnsi"/>
          <w:sz w:val="22"/>
          <w:szCs w:val="22"/>
          <w:bdr w:val="none" w:sz="0" w:space="0" w:color="auto" w:frame="1"/>
        </w:rPr>
        <w:t>only the top group winner will qualify for the semi-finals, with the remaining two group winners, the three second-placed teams and the divisions / colleges winner qualifying for the three quarter-finals.</w:t>
      </w:r>
    </w:p>
    <w:p w14:paraId="525A3FDC" w14:textId="4C53AE84" w:rsidR="00F46AF3" w:rsidRPr="001F0843" w:rsidRDefault="00F46AF3" w:rsidP="001B6E0D">
      <w:pPr>
        <w:spacing w:line="276" w:lineRule="auto"/>
        <w:jc w:val="both"/>
        <w:textAlignment w:val="baseline"/>
        <w:rPr>
          <w:rFonts w:asciiTheme="minorHAnsi" w:hAnsiTheme="minorHAnsi" w:cstheme="minorHAnsi"/>
          <w:sz w:val="16"/>
          <w:szCs w:val="16"/>
        </w:rPr>
      </w:pPr>
    </w:p>
    <w:p w14:paraId="6B50AB78" w14:textId="72BCD872" w:rsidR="00F46AF3" w:rsidRPr="00F46AF3" w:rsidRDefault="00F46AF3" w:rsidP="001B6E0D">
      <w:pPr>
        <w:spacing w:line="276" w:lineRule="auto"/>
        <w:jc w:val="both"/>
        <w:textAlignment w:val="baseline"/>
        <w:rPr>
          <w:rFonts w:asciiTheme="minorHAnsi" w:hAnsiTheme="minorHAnsi" w:cstheme="minorHAnsi"/>
          <w:sz w:val="22"/>
          <w:szCs w:val="22"/>
        </w:rPr>
      </w:pPr>
      <w:r w:rsidRPr="00F46AF3">
        <w:rPr>
          <w:rFonts w:asciiTheme="minorHAnsi" w:hAnsiTheme="minorHAnsi" w:cstheme="minorHAnsi"/>
          <w:sz w:val="22"/>
          <w:szCs w:val="22"/>
          <w:bdr w:val="none" w:sz="0" w:space="0" w:color="auto" w:frame="1"/>
        </w:rPr>
        <w:t>Teams (1-6) will be ranked as follows</w:t>
      </w:r>
      <w:r w:rsidR="001B6E0D">
        <w:rPr>
          <w:rFonts w:asciiTheme="minorHAnsi" w:hAnsiTheme="minorHAnsi" w:cstheme="minorHAnsi"/>
          <w:sz w:val="22"/>
          <w:szCs w:val="22"/>
          <w:bdr w:val="none" w:sz="0" w:space="0" w:color="auto" w:frame="1"/>
        </w:rPr>
        <w:t xml:space="preserve">, </w:t>
      </w:r>
      <w:r w:rsidRPr="00F46AF3">
        <w:rPr>
          <w:rFonts w:asciiTheme="minorHAnsi" w:hAnsiTheme="minorHAnsi" w:cstheme="minorHAnsi"/>
          <w:sz w:val="22"/>
          <w:szCs w:val="22"/>
          <w:bdr w:val="none" w:sz="0" w:space="0" w:color="auto" w:frame="1"/>
        </w:rPr>
        <w:t>on completion of the group stages:</w:t>
      </w:r>
    </w:p>
    <w:p w14:paraId="10CEFE8D" w14:textId="77777777" w:rsidR="00F46AF3" w:rsidRPr="00F46AF3" w:rsidRDefault="00F46AF3" w:rsidP="001B6E0D">
      <w:pPr>
        <w:numPr>
          <w:ilvl w:val="0"/>
          <w:numId w:val="13"/>
        </w:numPr>
        <w:ind w:left="1185"/>
        <w:jc w:val="both"/>
        <w:textAlignment w:val="baseline"/>
        <w:rPr>
          <w:rFonts w:asciiTheme="minorHAnsi" w:hAnsiTheme="minorHAnsi" w:cstheme="minorHAnsi"/>
          <w:sz w:val="22"/>
          <w:szCs w:val="22"/>
        </w:rPr>
      </w:pPr>
      <w:r w:rsidRPr="00F46AF3">
        <w:rPr>
          <w:rFonts w:asciiTheme="minorHAnsi" w:hAnsiTheme="minorHAnsi" w:cstheme="minorHAnsi"/>
          <w:sz w:val="22"/>
          <w:szCs w:val="22"/>
          <w:bdr w:val="none" w:sz="0" w:space="0" w:color="auto" w:frame="1"/>
        </w:rPr>
        <w:t>Top Group winner</w:t>
      </w:r>
    </w:p>
    <w:p w14:paraId="700826AF" w14:textId="77777777" w:rsidR="00F46AF3" w:rsidRPr="00F46AF3" w:rsidRDefault="00F46AF3" w:rsidP="001B6E0D">
      <w:pPr>
        <w:numPr>
          <w:ilvl w:val="0"/>
          <w:numId w:val="13"/>
        </w:numPr>
        <w:ind w:left="1185"/>
        <w:jc w:val="both"/>
        <w:textAlignment w:val="baseline"/>
        <w:rPr>
          <w:rFonts w:asciiTheme="minorHAnsi" w:hAnsiTheme="minorHAnsi" w:cstheme="minorHAnsi"/>
          <w:sz w:val="22"/>
          <w:szCs w:val="22"/>
        </w:rPr>
      </w:pPr>
      <w:r w:rsidRPr="00F46AF3">
        <w:rPr>
          <w:rFonts w:asciiTheme="minorHAnsi" w:hAnsiTheme="minorHAnsi" w:cstheme="minorHAnsi"/>
          <w:sz w:val="22"/>
          <w:szCs w:val="22"/>
          <w:bdr w:val="none" w:sz="0" w:space="0" w:color="auto" w:frame="1"/>
        </w:rPr>
        <w:t>Second Group winner</w:t>
      </w:r>
    </w:p>
    <w:p w14:paraId="03C10203" w14:textId="77777777" w:rsidR="00F46AF3" w:rsidRPr="00F46AF3" w:rsidRDefault="00F46AF3" w:rsidP="001B6E0D">
      <w:pPr>
        <w:numPr>
          <w:ilvl w:val="0"/>
          <w:numId w:val="13"/>
        </w:numPr>
        <w:ind w:left="1185"/>
        <w:jc w:val="both"/>
        <w:textAlignment w:val="baseline"/>
        <w:rPr>
          <w:rFonts w:asciiTheme="minorHAnsi" w:hAnsiTheme="minorHAnsi" w:cstheme="minorHAnsi"/>
          <w:sz w:val="22"/>
          <w:szCs w:val="22"/>
        </w:rPr>
      </w:pPr>
      <w:r w:rsidRPr="00F46AF3">
        <w:rPr>
          <w:rFonts w:asciiTheme="minorHAnsi" w:hAnsiTheme="minorHAnsi" w:cstheme="minorHAnsi"/>
          <w:sz w:val="22"/>
          <w:szCs w:val="22"/>
          <w:bdr w:val="none" w:sz="0" w:space="0" w:color="auto" w:frame="1"/>
        </w:rPr>
        <w:t>Third Group winner</w:t>
      </w:r>
    </w:p>
    <w:p w14:paraId="1E76D913" w14:textId="77777777" w:rsidR="00F46AF3" w:rsidRPr="00F46AF3" w:rsidRDefault="00F46AF3" w:rsidP="001B6E0D">
      <w:pPr>
        <w:numPr>
          <w:ilvl w:val="0"/>
          <w:numId w:val="13"/>
        </w:numPr>
        <w:ind w:left="1185"/>
        <w:jc w:val="both"/>
        <w:textAlignment w:val="baseline"/>
        <w:rPr>
          <w:rFonts w:asciiTheme="minorHAnsi" w:hAnsiTheme="minorHAnsi" w:cstheme="minorHAnsi"/>
          <w:sz w:val="22"/>
          <w:szCs w:val="22"/>
        </w:rPr>
      </w:pPr>
      <w:r w:rsidRPr="00F46AF3">
        <w:rPr>
          <w:rFonts w:asciiTheme="minorHAnsi" w:hAnsiTheme="minorHAnsi" w:cstheme="minorHAnsi"/>
          <w:sz w:val="22"/>
          <w:szCs w:val="22"/>
          <w:bdr w:val="none" w:sz="0" w:space="0" w:color="auto" w:frame="1"/>
        </w:rPr>
        <w:t>Top Group runner-up</w:t>
      </w:r>
    </w:p>
    <w:p w14:paraId="50727948" w14:textId="77777777" w:rsidR="00F46AF3" w:rsidRPr="00F46AF3" w:rsidRDefault="00F46AF3" w:rsidP="001B6E0D">
      <w:pPr>
        <w:numPr>
          <w:ilvl w:val="0"/>
          <w:numId w:val="13"/>
        </w:numPr>
        <w:ind w:left="1185"/>
        <w:jc w:val="both"/>
        <w:textAlignment w:val="baseline"/>
        <w:rPr>
          <w:rFonts w:asciiTheme="minorHAnsi" w:hAnsiTheme="minorHAnsi" w:cstheme="minorHAnsi"/>
          <w:sz w:val="22"/>
          <w:szCs w:val="22"/>
        </w:rPr>
      </w:pPr>
      <w:r w:rsidRPr="00F46AF3">
        <w:rPr>
          <w:rFonts w:asciiTheme="minorHAnsi" w:hAnsiTheme="minorHAnsi" w:cstheme="minorHAnsi"/>
          <w:sz w:val="22"/>
          <w:szCs w:val="22"/>
          <w:bdr w:val="none" w:sz="0" w:space="0" w:color="auto" w:frame="1"/>
        </w:rPr>
        <w:t>Second Group runner-up</w:t>
      </w:r>
    </w:p>
    <w:p w14:paraId="52A38EA8" w14:textId="016793D6" w:rsidR="00F46AF3" w:rsidRPr="005D65BB" w:rsidRDefault="00F46AF3" w:rsidP="001B6E0D">
      <w:pPr>
        <w:numPr>
          <w:ilvl w:val="0"/>
          <w:numId w:val="13"/>
        </w:numPr>
        <w:ind w:left="1185"/>
        <w:jc w:val="both"/>
        <w:textAlignment w:val="baseline"/>
        <w:rPr>
          <w:rFonts w:asciiTheme="minorHAnsi" w:hAnsiTheme="minorHAnsi" w:cstheme="minorHAnsi"/>
          <w:sz w:val="22"/>
          <w:szCs w:val="22"/>
        </w:rPr>
      </w:pPr>
      <w:r w:rsidRPr="00F46AF3">
        <w:rPr>
          <w:rFonts w:asciiTheme="minorHAnsi" w:hAnsiTheme="minorHAnsi" w:cstheme="minorHAnsi"/>
          <w:sz w:val="22"/>
          <w:szCs w:val="22"/>
          <w:bdr w:val="none" w:sz="0" w:space="0" w:color="auto" w:frame="1"/>
        </w:rPr>
        <w:t>Third Group runner up</w:t>
      </w:r>
    </w:p>
    <w:p w14:paraId="7D9F33EF" w14:textId="77777777" w:rsidR="00F46AF3" w:rsidRPr="001F0843" w:rsidRDefault="00F46AF3" w:rsidP="001B6E0D">
      <w:pPr>
        <w:spacing w:line="276" w:lineRule="auto"/>
        <w:ind w:left="1185"/>
        <w:jc w:val="both"/>
        <w:textAlignment w:val="baseline"/>
        <w:rPr>
          <w:rFonts w:asciiTheme="minorHAnsi" w:hAnsiTheme="minorHAnsi" w:cstheme="minorHAnsi"/>
          <w:sz w:val="16"/>
          <w:szCs w:val="16"/>
        </w:rPr>
      </w:pPr>
    </w:p>
    <w:p w14:paraId="67A49227" w14:textId="082DB197" w:rsidR="00F46AF3" w:rsidRPr="00F46AF3" w:rsidRDefault="00F46AF3" w:rsidP="001B6E0D">
      <w:pPr>
        <w:spacing w:line="276" w:lineRule="auto"/>
        <w:jc w:val="both"/>
        <w:textAlignment w:val="baseline"/>
        <w:rPr>
          <w:rFonts w:asciiTheme="minorHAnsi" w:hAnsiTheme="minorHAnsi" w:cstheme="minorHAnsi"/>
          <w:sz w:val="22"/>
          <w:szCs w:val="22"/>
        </w:rPr>
      </w:pPr>
      <w:r w:rsidRPr="00F46AF3">
        <w:rPr>
          <w:rFonts w:asciiTheme="minorHAnsi" w:hAnsiTheme="minorHAnsi" w:cstheme="minorHAnsi"/>
          <w:sz w:val="22"/>
          <w:szCs w:val="22"/>
          <w:bdr w:val="none" w:sz="0" w:space="0" w:color="auto" w:frame="1"/>
        </w:rPr>
        <w:t>Quarter-finals: (a) 2v5,</w:t>
      </w:r>
      <w:r w:rsidR="00347CEE">
        <w:rPr>
          <w:rFonts w:asciiTheme="minorHAnsi" w:hAnsiTheme="minorHAnsi" w:cstheme="minorHAnsi"/>
          <w:sz w:val="22"/>
          <w:szCs w:val="22"/>
          <w:bdr w:val="none" w:sz="0" w:space="0" w:color="auto" w:frame="1"/>
        </w:rPr>
        <w:t xml:space="preserve"> </w:t>
      </w:r>
      <w:r w:rsidRPr="00F46AF3">
        <w:rPr>
          <w:rFonts w:asciiTheme="minorHAnsi" w:hAnsiTheme="minorHAnsi" w:cstheme="minorHAnsi"/>
          <w:sz w:val="22"/>
          <w:szCs w:val="22"/>
          <w:bdr w:val="none" w:sz="0" w:space="0" w:color="auto" w:frame="1"/>
        </w:rPr>
        <w:t>(b) 3v4, (c)</w:t>
      </w:r>
      <w:r w:rsidR="00347CEE">
        <w:rPr>
          <w:rFonts w:asciiTheme="minorHAnsi" w:hAnsiTheme="minorHAnsi" w:cstheme="minorHAnsi"/>
          <w:sz w:val="22"/>
          <w:szCs w:val="22"/>
          <w:bdr w:val="none" w:sz="0" w:space="0" w:color="auto" w:frame="1"/>
        </w:rPr>
        <w:t xml:space="preserve"> </w:t>
      </w:r>
      <w:r w:rsidRPr="00F46AF3">
        <w:rPr>
          <w:rFonts w:asciiTheme="minorHAnsi" w:hAnsiTheme="minorHAnsi" w:cstheme="minorHAnsi"/>
          <w:sz w:val="22"/>
          <w:szCs w:val="22"/>
          <w:bdr w:val="none" w:sz="0" w:space="0" w:color="auto" w:frame="1"/>
        </w:rPr>
        <w:t>6 v Divisions / Colleges winner</w:t>
      </w:r>
    </w:p>
    <w:p w14:paraId="2F87DB2E" w14:textId="77777777" w:rsidR="00F46AF3" w:rsidRPr="00F46AF3" w:rsidRDefault="00F46AF3" w:rsidP="001B6E0D">
      <w:pPr>
        <w:spacing w:line="276" w:lineRule="auto"/>
        <w:jc w:val="both"/>
        <w:textAlignment w:val="baseline"/>
        <w:rPr>
          <w:rFonts w:asciiTheme="minorHAnsi" w:hAnsiTheme="minorHAnsi" w:cstheme="minorHAnsi"/>
          <w:sz w:val="22"/>
          <w:szCs w:val="22"/>
        </w:rPr>
      </w:pPr>
      <w:r w:rsidRPr="00F46AF3">
        <w:rPr>
          <w:rFonts w:asciiTheme="minorHAnsi" w:hAnsiTheme="minorHAnsi" w:cstheme="minorHAnsi"/>
          <w:sz w:val="22"/>
          <w:szCs w:val="22"/>
          <w:bdr w:val="none" w:sz="0" w:space="0" w:color="auto" w:frame="1"/>
        </w:rPr>
        <w:t>Semi-finals: 1 v (b), (a) v (c)</w:t>
      </w:r>
    </w:p>
    <w:p w14:paraId="09F0349A" w14:textId="5B7C12AB" w:rsidR="00F46AF3" w:rsidRPr="001F0843" w:rsidRDefault="00F46AF3" w:rsidP="001B6E0D">
      <w:pPr>
        <w:spacing w:line="276" w:lineRule="auto"/>
        <w:jc w:val="both"/>
        <w:textAlignment w:val="baseline"/>
        <w:rPr>
          <w:rFonts w:asciiTheme="minorHAnsi" w:hAnsiTheme="minorHAnsi" w:cstheme="minorHAnsi"/>
          <w:sz w:val="16"/>
          <w:szCs w:val="16"/>
        </w:rPr>
      </w:pPr>
    </w:p>
    <w:p w14:paraId="5F1EB6F5" w14:textId="030C6B42" w:rsidR="00F46AF3" w:rsidRPr="00F46AF3" w:rsidRDefault="00F46AF3" w:rsidP="001B6E0D">
      <w:pPr>
        <w:spacing w:line="276" w:lineRule="auto"/>
        <w:jc w:val="both"/>
        <w:textAlignment w:val="baseline"/>
        <w:rPr>
          <w:rFonts w:asciiTheme="minorHAnsi" w:hAnsiTheme="minorHAnsi" w:cstheme="minorHAnsi"/>
          <w:sz w:val="22"/>
          <w:szCs w:val="22"/>
        </w:rPr>
      </w:pPr>
      <w:r w:rsidRPr="00F46AF3">
        <w:rPr>
          <w:rFonts w:asciiTheme="minorHAnsi" w:hAnsiTheme="minorHAnsi" w:cstheme="minorHAnsi"/>
          <w:sz w:val="22"/>
          <w:szCs w:val="22"/>
          <w:bdr w:val="none" w:sz="0" w:space="0" w:color="auto" w:frame="1"/>
          <w:shd w:val="clear" w:color="auto" w:fill="FFFFFF"/>
        </w:rPr>
        <w:t>A repeat pairing is possible in the quarter finals in (a) 2v5 and (b) 3v4 above. If either scenario arises, then team 2 will instead play team 4, and team 3 will play team 5.</w:t>
      </w:r>
      <w:r w:rsidR="001F0843">
        <w:rPr>
          <w:rFonts w:asciiTheme="minorHAnsi" w:hAnsiTheme="minorHAnsi" w:cstheme="minorHAnsi"/>
          <w:sz w:val="22"/>
          <w:szCs w:val="22"/>
          <w:bdr w:val="none" w:sz="0" w:space="0" w:color="auto" w:frame="1"/>
          <w:shd w:val="clear" w:color="auto" w:fill="FFFFFF"/>
        </w:rPr>
        <w:t xml:space="preserve"> Repeat pairings in semi-finals will be avoided, with pairings being adjusted where necessary.</w:t>
      </w:r>
    </w:p>
    <w:p w14:paraId="22DC570E" w14:textId="5D694D62" w:rsidR="00F46AF3" w:rsidRDefault="00F46AF3" w:rsidP="001B6E0D">
      <w:pPr>
        <w:spacing w:line="276" w:lineRule="auto"/>
        <w:rPr>
          <w:rFonts w:asciiTheme="minorHAnsi" w:hAnsiTheme="minorHAnsi" w:cstheme="minorHAnsi"/>
          <w:sz w:val="22"/>
          <w:szCs w:val="22"/>
        </w:rPr>
      </w:pPr>
    </w:p>
    <w:p w14:paraId="0C4B0987" w14:textId="415AD731" w:rsidR="005D65BB" w:rsidRPr="005D65BB" w:rsidRDefault="005D65BB" w:rsidP="001B6E0D">
      <w:pPr>
        <w:spacing w:line="276" w:lineRule="auto"/>
        <w:rPr>
          <w:rFonts w:asciiTheme="minorHAnsi" w:hAnsiTheme="minorHAnsi" w:cstheme="minorHAnsi"/>
          <w:b/>
          <w:bCs/>
          <w:sz w:val="22"/>
          <w:szCs w:val="22"/>
        </w:rPr>
      </w:pPr>
      <w:r w:rsidRPr="005D65BB">
        <w:rPr>
          <w:rFonts w:asciiTheme="minorHAnsi" w:hAnsiTheme="minorHAnsi" w:cstheme="minorHAnsi"/>
          <w:b/>
          <w:bCs/>
          <w:sz w:val="22"/>
          <w:szCs w:val="22"/>
        </w:rPr>
        <w:t>Relegation</w:t>
      </w:r>
    </w:p>
    <w:p w14:paraId="335ADEE8" w14:textId="3E40CA2B" w:rsidR="00F46AF3" w:rsidRPr="001B6E0D" w:rsidRDefault="00F46AF3" w:rsidP="001B6E0D">
      <w:pPr>
        <w:spacing w:line="276" w:lineRule="auto"/>
        <w:rPr>
          <w:rFonts w:asciiTheme="minorHAnsi" w:hAnsiTheme="minorHAnsi" w:cstheme="minorHAnsi"/>
          <w:sz w:val="22"/>
          <w:szCs w:val="22"/>
          <w:lang w:val="en-US"/>
        </w:rPr>
      </w:pPr>
      <w:r w:rsidRPr="005D65BB">
        <w:rPr>
          <w:rFonts w:asciiTheme="minorHAnsi" w:hAnsiTheme="minorHAnsi" w:cstheme="minorHAnsi"/>
          <w:sz w:val="22"/>
          <w:szCs w:val="22"/>
          <w:lang w:val="en-US"/>
        </w:rPr>
        <w:t xml:space="preserve">The relegation final will be a straight play-off between the two lowest ranked teams (in terms of points won and scoring difference) amongst the three bottom placed teams from the groups. </w:t>
      </w:r>
      <w:bookmarkEnd w:id="0"/>
      <w:r w:rsidRPr="005D65BB">
        <w:rPr>
          <w:rFonts w:asciiTheme="minorHAnsi" w:hAnsiTheme="minorHAnsi" w:cstheme="minorHAnsi"/>
          <w:b/>
          <w:sz w:val="22"/>
          <w:szCs w:val="22"/>
        </w:rPr>
        <w:br w:type="page"/>
      </w:r>
    </w:p>
    <w:p w14:paraId="3AD5B4BF" w14:textId="276ABC84" w:rsidR="002C03AF" w:rsidRDefault="002C03AF" w:rsidP="001B6E0D">
      <w:pPr>
        <w:spacing w:line="276" w:lineRule="auto"/>
        <w:jc w:val="center"/>
        <w:rPr>
          <w:rFonts w:asciiTheme="minorHAnsi" w:hAnsiTheme="minorHAnsi" w:cstheme="minorHAnsi"/>
          <w:b/>
          <w:sz w:val="22"/>
          <w:szCs w:val="22"/>
        </w:rPr>
      </w:pPr>
      <w:r w:rsidRPr="005D65BB">
        <w:rPr>
          <w:rFonts w:asciiTheme="minorHAnsi" w:hAnsiTheme="minorHAnsi" w:cstheme="minorHAnsi"/>
          <w:b/>
          <w:sz w:val="22"/>
          <w:szCs w:val="22"/>
        </w:rPr>
        <w:lastRenderedPageBreak/>
        <w:t>Senior A Hurling</w:t>
      </w:r>
      <w:r w:rsidR="000832AF">
        <w:rPr>
          <w:rFonts w:asciiTheme="minorHAnsi" w:hAnsiTheme="minorHAnsi" w:cstheme="minorHAnsi"/>
          <w:b/>
          <w:sz w:val="22"/>
          <w:szCs w:val="22"/>
        </w:rPr>
        <w:t xml:space="preserve"> &amp; Football</w:t>
      </w:r>
    </w:p>
    <w:p w14:paraId="6E0F1617" w14:textId="77777777" w:rsidR="005D65BB" w:rsidRPr="005D65BB" w:rsidRDefault="005D65BB" w:rsidP="001B6E0D">
      <w:pPr>
        <w:spacing w:line="276" w:lineRule="auto"/>
        <w:rPr>
          <w:rFonts w:asciiTheme="minorHAnsi" w:hAnsiTheme="minorHAnsi" w:cstheme="minorHAnsi"/>
          <w:sz w:val="22"/>
          <w:szCs w:val="22"/>
        </w:rPr>
      </w:pPr>
    </w:p>
    <w:p w14:paraId="7F4EDA7D" w14:textId="77777777" w:rsidR="00F46AF3" w:rsidRPr="005D65BB" w:rsidRDefault="00F46AF3" w:rsidP="001B6E0D">
      <w:pPr>
        <w:pStyle w:val="ListParagraph"/>
        <w:numPr>
          <w:ilvl w:val="0"/>
          <w:numId w:val="12"/>
        </w:numPr>
        <w:spacing w:line="276" w:lineRule="auto"/>
        <w:rPr>
          <w:rFonts w:asciiTheme="minorHAnsi" w:hAnsiTheme="minorHAnsi" w:cstheme="minorHAnsi"/>
          <w:sz w:val="22"/>
          <w:szCs w:val="22"/>
        </w:rPr>
      </w:pPr>
      <w:r w:rsidRPr="005D65BB">
        <w:rPr>
          <w:rFonts w:asciiTheme="minorHAnsi" w:hAnsiTheme="minorHAnsi" w:cstheme="minorHAnsi"/>
          <w:sz w:val="22"/>
          <w:szCs w:val="22"/>
        </w:rPr>
        <w:t>12 Teams</w:t>
      </w:r>
    </w:p>
    <w:p w14:paraId="0F20DC4F" w14:textId="086CD03F" w:rsidR="00F46AF3" w:rsidRPr="005D65BB" w:rsidRDefault="00F46AF3" w:rsidP="001B6E0D">
      <w:pPr>
        <w:pStyle w:val="ListParagraph"/>
        <w:numPr>
          <w:ilvl w:val="0"/>
          <w:numId w:val="12"/>
        </w:numPr>
        <w:spacing w:line="276" w:lineRule="auto"/>
        <w:rPr>
          <w:rFonts w:asciiTheme="minorHAnsi" w:hAnsiTheme="minorHAnsi" w:cstheme="minorHAnsi"/>
          <w:sz w:val="22"/>
          <w:szCs w:val="22"/>
        </w:rPr>
      </w:pPr>
      <w:r w:rsidRPr="005D65BB">
        <w:rPr>
          <w:rFonts w:asciiTheme="minorHAnsi" w:hAnsiTheme="minorHAnsi" w:cstheme="minorHAnsi"/>
          <w:sz w:val="22"/>
          <w:szCs w:val="22"/>
        </w:rPr>
        <w:t xml:space="preserve">3 Groups of 4 </w:t>
      </w:r>
      <w:r w:rsidR="008530C6">
        <w:rPr>
          <w:rFonts w:asciiTheme="minorHAnsi" w:hAnsiTheme="minorHAnsi" w:cstheme="minorHAnsi"/>
          <w:sz w:val="22"/>
          <w:szCs w:val="22"/>
        </w:rPr>
        <w:t>Teams</w:t>
      </w:r>
      <w:r w:rsidR="00FB5102">
        <w:rPr>
          <w:rFonts w:asciiTheme="minorHAnsi" w:hAnsiTheme="minorHAnsi" w:cstheme="minorHAnsi"/>
          <w:sz w:val="22"/>
          <w:szCs w:val="22"/>
        </w:rPr>
        <w:t>, each with a top seed, second seed, third seed and fourth seed included</w:t>
      </w:r>
    </w:p>
    <w:p w14:paraId="7AB06F94" w14:textId="77777777" w:rsidR="00F46AF3" w:rsidRPr="005D65BB" w:rsidRDefault="00F46AF3" w:rsidP="001B6E0D">
      <w:pPr>
        <w:pStyle w:val="ListParagraph"/>
        <w:numPr>
          <w:ilvl w:val="0"/>
          <w:numId w:val="12"/>
        </w:numPr>
        <w:spacing w:line="276" w:lineRule="auto"/>
        <w:rPr>
          <w:rFonts w:asciiTheme="minorHAnsi" w:hAnsiTheme="minorHAnsi" w:cstheme="minorHAnsi"/>
          <w:sz w:val="22"/>
          <w:szCs w:val="22"/>
        </w:rPr>
      </w:pPr>
      <w:r w:rsidRPr="005D65BB">
        <w:rPr>
          <w:rFonts w:asciiTheme="minorHAnsi" w:hAnsiTheme="minorHAnsi" w:cstheme="minorHAnsi"/>
          <w:sz w:val="22"/>
          <w:szCs w:val="22"/>
        </w:rPr>
        <w:t>3 Games each</w:t>
      </w:r>
    </w:p>
    <w:p w14:paraId="2D23A2D0" w14:textId="77777777" w:rsidR="005D65BB" w:rsidRPr="005D65BB" w:rsidRDefault="005D65BB" w:rsidP="001B6E0D">
      <w:pPr>
        <w:spacing w:line="276" w:lineRule="auto"/>
        <w:rPr>
          <w:rFonts w:asciiTheme="minorHAnsi" w:hAnsiTheme="minorHAnsi" w:cstheme="minorHAnsi"/>
          <w:b/>
          <w:sz w:val="22"/>
          <w:szCs w:val="22"/>
        </w:rPr>
      </w:pPr>
    </w:p>
    <w:p w14:paraId="4B29E10D" w14:textId="77777777" w:rsidR="005D65BB" w:rsidRPr="005D65BB" w:rsidRDefault="005D65BB" w:rsidP="001B6E0D">
      <w:pPr>
        <w:spacing w:line="276" w:lineRule="auto"/>
        <w:rPr>
          <w:rFonts w:asciiTheme="minorHAnsi" w:hAnsiTheme="minorHAnsi" w:cstheme="minorHAnsi"/>
          <w:i/>
          <w:iCs/>
          <w:sz w:val="22"/>
          <w:szCs w:val="22"/>
          <w:lang w:val="en-US"/>
        </w:rPr>
      </w:pPr>
      <w:r w:rsidRPr="005D65BB">
        <w:rPr>
          <w:rFonts w:asciiTheme="minorHAnsi" w:hAnsiTheme="minorHAnsi" w:cstheme="minorHAnsi"/>
          <w:i/>
          <w:iCs/>
          <w:sz w:val="22"/>
          <w:szCs w:val="22"/>
          <w:lang w:val="en-US"/>
        </w:rPr>
        <w:t>Senior A Hurling Championship Seedings 2021</w:t>
      </w:r>
    </w:p>
    <w:tbl>
      <w:tblPr>
        <w:tblStyle w:val="TableGrid"/>
        <w:tblW w:w="9072" w:type="dxa"/>
        <w:tblLook w:val="04A0" w:firstRow="1" w:lastRow="0" w:firstColumn="1" w:lastColumn="0" w:noHBand="0" w:noVBand="1"/>
      </w:tblPr>
      <w:tblGrid>
        <w:gridCol w:w="2122"/>
        <w:gridCol w:w="2126"/>
        <w:gridCol w:w="2556"/>
        <w:gridCol w:w="2268"/>
      </w:tblGrid>
      <w:tr w:rsidR="005D65BB" w:rsidRPr="005D65BB" w14:paraId="6B00EB0A" w14:textId="77777777" w:rsidTr="005F78C1">
        <w:tc>
          <w:tcPr>
            <w:tcW w:w="2122" w:type="dxa"/>
          </w:tcPr>
          <w:p w14:paraId="20AB813F" w14:textId="77777777" w:rsidR="005D65BB" w:rsidRPr="005D65BB" w:rsidRDefault="005D65BB" w:rsidP="001B6E0D">
            <w:pPr>
              <w:spacing w:line="276" w:lineRule="auto"/>
              <w:rPr>
                <w:rFonts w:asciiTheme="minorHAnsi" w:hAnsiTheme="minorHAnsi" w:cstheme="minorHAnsi"/>
                <w:b/>
                <w:bCs/>
                <w:sz w:val="22"/>
                <w:szCs w:val="22"/>
                <w:lang w:val="en-US"/>
              </w:rPr>
            </w:pPr>
            <w:r w:rsidRPr="005D65BB">
              <w:rPr>
                <w:rFonts w:asciiTheme="minorHAnsi" w:hAnsiTheme="minorHAnsi" w:cstheme="minorHAnsi"/>
                <w:b/>
                <w:bCs/>
                <w:sz w:val="22"/>
                <w:szCs w:val="22"/>
                <w:lang w:val="en-US"/>
              </w:rPr>
              <w:t>Top seeds</w:t>
            </w:r>
          </w:p>
        </w:tc>
        <w:tc>
          <w:tcPr>
            <w:tcW w:w="2126" w:type="dxa"/>
          </w:tcPr>
          <w:p w14:paraId="6E8A1956" w14:textId="77777777" w:rsidR="005D65BB" w:rsidRPr="005D65BB" w:rsidRDefault="005D65BB" w:rsidP="001B6E0D">
            <w:pPr>
              <w:spacing w:line="276" w:lineRule="auto"/>
              <w:rPr>
                <w:rFonts w:asciiTheme="minorHAnsi" w:hAnsiTheme="minorHAnsi" w:cstheme="minorHAnsi"/>
                <w:b/>
                <w:bCs/>
                <w:sz w:val="22"/>
                <w:szCs w:val="22"/>
                <w:lang w:val="en-US"/>
              </w:rPr>
            </w:pPr>
            <w:r w:rsidRPr="005D65BB">
              <w:rPr>
                <w:rFonts w:asciiTheme="minorHAnsi" w:hAnsiTheme="minorHAnsi" w:cstheme="minorHAnsi"/>
                <w:b/>
                <w:bCs/>
                <w:sz w:val="22"/>
                <w:szCs w:val="22"/>
                <w:lang w:val="en-US"/>
              </w:rPr>
              <w:t>Second seeds</w:t>
            </w:r>
          </w:p>
        </w:tc>
        <w:tc>
          <w:tcPr>
            <w:tcW w:w="2556" w:type="dxa"/>
          </w:tcPr>
          <w:p w14:paraId="42FAF513" w14:textId="77777777" w:rsidR="005D65BB" w:rsidRPr="005D65BB" w:rsidRDefault="005D65BB" w:rsidP="001B6E0D">
            <w:pPr>
              <w:spacing w:line="276" w:lineRule="auto"/>
              <w:rPr>
                <w:rFonts w:asciiTheme="minorHAnsi" w:hAnsiTheme="minorHAnsi" w:cstheme="minorHAnsi"/>
                <w:b/>
                <w:bCs/>
                <w:sz w:val="22"/>
                <w:szCs w:val="22"/>
                <w:lang w:val="en-US"/>
              </w:rPr>
            </w:pPr>
            <w:r w:rsidRPr="005D65BB">
              <w:rPr>
                <w:rFonts w:asciiTheme="minorHAnsi" w:hAnsiTheme="minorHAnsi" w:cstheme="minorHAnsi"/>
                <w:b/>
                <w:bCs/>
                <w:sz w:val="22"/>
                <w:szCs w:val="22"/>
                <w:lang w:val="en-US"/>
              </w:rPr>
              <w:t>Third Seeds</w:t>
            </w:r>
          </w:p>
        </w:tc>
        <w:tc>
          <w:tcPr>
            <w:tcW w:w="2268" w:type="dxa"/>
          </w:tcPr>
          <w:p w14:paraId="3098A50F" w14:textId="77777777" w:rsidR="005D65BB" w:rsidRPr="005D65BB" w:rsidRDefault="005D65BB" w:rsidP="001B6E0D">
            <w:pPr>
              <w:spacing w:line="276" w:lineRule="auto"/>
              <w:rPr>
                <w:rFonts w:asciiTheme="minorHAnsi" w:hAnsiTheme="minorHAnsi" w:cstheme="minorHAnsi"/>
                <w:b/>
                <w:bCs/>
                <w:sz w:val="22"/>
                <w:szCs w:val="22"/>
                <w:lang w:val="en-US"/>
              </w:rPr>
            </w:pPr>
            <w:r w:rsidRPr="005D65BB">
              <w:rPr>
                <w:rFonts w:asciiTheme="minorHAnsi" w:hAnsiTheme="minorHAnsi" w:cstheme="minorHAnsi"/>
                <w:b/>
                <w:bCs/>
                <w:sz w:val="22"/>
                <w:szCs w:val="22"/>
                <w:lang w:val="en-US"/>
              </w:rPr>
              <w:t>Fourth seeds</w:t>
            </w:r>
          </w:p>
        </w:tc>
      </w:tr>
      <w:tr w:rsidR="005D65BB" w:rsidRPr="005D65BB" w14:paraId="0DE627BC" w14:textId="77777777" w:rsidTr="005F78C1">
        <w:tc>
          <w:tcPr>
            <w:tcW w:w="2122" w:type="dxa"/>
          </w:tcPr>
          <w:p w14:paraId="1D45E07C" w14:textId="77777777" w:rsidR="005D65BB" w:rsidRPr="005D65BB" w:rsidRDefault="005D65BB" w:rsidP="001B6E0D">
            <w:pPr>
              <w:spacing w:line="276" w:lineRule="auto"/>
              <w:rPr>
                <w:rFonts w:asciiTheme="minorHAnsi" w:hAnsiTheme="minorHAnsi" w:cstheme="minorHAnsi"/>
                <w:sz w:val="22"/>
                <w:szCs w:val="22"/>
                <w:lang w:val="en-US"/>
              </w:rPr>
            </w:pPr>
            <w:r w:rsidRPr="005D65BB">
              <w:rPr>
                <w:rFonts w:asciiTheme="minorHAnsi" w:hAnsiTheme="minorHAnsi" w:cstheme="minorHAnsi"/>
                <w:sz w:val="22"/>
                <w:szCs w:val="22"/>
                <w:lang w:val="en-US"/>
              </w:rPr>
              <w:t>Ballyhea</w:t>
            </w:r>
          </w:p>
        </w:tc>
        <w:tc>
          <w:tcPr>
            <w:tcW w:w="2126" w:type="dxa"/>
          </w:tcPr>
          <w:p w14:paraId="1CC1C6A5" w14:textId="77777777" w:rsidR="005D65BB" w:rsidRPr="005D65BB" w:rsidRDefault="005D65BB" w:rsidP="001B6E0D">
            <w:pPr>
              <w:spacing w:line="276" w:lineRule="auto"/>
              <w:rPr>
                <w:rFonts w:asciiTheme="minorHAnsi" w:hAnsiTheme="minorHAnsi" w:cstheme="minorHAnsi"/>
                <w:sz w:val="22"/>
                <w:szCs w:val="22"/>
                <w:lang w:val="en-US"/>
              </w:rPr>
            </w:pPr>
            <w:r w:rsidRPr="005D65BB">
              <w:rPr>
                <w:rFonts w:asciiTheme="minorHAnsi" w:hAnsiTheme="minorHAnsi" w:cstheme="minorHAnsi"/>
                <w:sz w:val="22"/>
                <w:szCs w:val="22"/>
                <w:lang w:val="en-US"/>
              </w:rPr>
              <w:t>Newcestown</w:t>
            </w:r>
          </w:p>
        </w:tc>
        <w:tc>
          <w:tcPr>
            <w:tcW w:w="2556" w:type="dxa"/>
          </w:tcPr>
          <w:p w14:paraId="50EE7A5D" w14:textId="2A090C6E" w:rsidR="005D65BB" w:rsidRPr="005D65BB" w:rsidRDefault="008530C6" w:rsidP="001B6E0D">
            <w:pPr>
              <w:spacing w:line="276" w:lineRule="auto"/>
              <w:rPr>
                <w:rFonts w:asciiTheme="minorHAnsi" w:hAnsiTheme="minorHAnsi" w:cstheme="minorHAnsi"/>
                <w:sz w:val="22"/>
                <w:szCs w:val="22"/>
                <w:lang w:val="en-US"/>
              </w:rPr>
            </w:pPr>
            <w:r w:rsidRPr="005D65BB">
              <w:rPr>
                <w:rFonts w:asciiTheme="minorHAnsi" w:hAnsiTheme="minorHAnsi" w:cstheme="minorHAnsi"/>
                <w:sz w:val="22"/>
                <w:szCs w:val="22"/>
                <w:lang w:val="en-US"/>
              </w:rPr>
              <w:t xml:space="preserve">Fermoy </w:t>
            </w:r>
          </w:p>
        </w:tc>
        <w:tc>
          <w:tcPr>
            <w:tcW w:w="2268" w:type="dxa"/>
          </w:tcPr>
          <w:p w14:paraId="67D91421" w14:textId="77777777" w:rsidR="005D65BB" w:rsidRPr="005D65BB" w:rsidRDefault="005D65BB" w:rsidP="001B6E0D">
            <w:pPr>
              <w:spacing w:line="276" w:lineRule="auto"/>
              <w:rPr>
                <w:rFonts w:asciiTheme="minorHAnsi" w:hAnsiTheme="minorHAnsi" w:cstheme="minorHAnsi"/>
                <w:sz w:val="22"/>
                <w:szCs w:val="22"/>
                <w:lang w:val="en-US"/>
              </w:rPr>
            </w:pPr>
            <w:r w:rsidRPr="005D65BB">
              <w:rPr>
                <w:rFonts w:asciiTheme="minorHAnsi" w:hAnsiTheme="minorHAnsi" w:cstheme="minorHAnsi"/>
                <w:sz w:val="22"/>
                <w:szCs w:val="22"/>
                <w:lang w:val="en-US"/>
              </w:rPr>
              <w:t>Mallow</w:t>
            </w:r>
          </w:p>
        </w:tc>
      </w:tr>
      <w:tr w:rsidR="005D65BB" w:rsidRPr="005D65BB" w14:paraId="7C808B5E" w14:textId="77777777" w:rsidTr="005F78C1">
        <w:tc>
          <w:tcPr>
            <w:tcW w:w="2122" w:type="dxa"/>
          </w:tcPr>
          <w:p w14:paraId="518F006F" w14:textId="77777777" w:rsidR="005D65BB" w:rsidRPr="005D65BB" w:rsidRDefault="005D65BB" w:rsidP="001B6E0D">
            <w:pPr>
              <w:spacing w:line="276" w:lineRule="auto"/>
              <w:rPr>
                <w:rFonts w:asciiTheme="minorHAnsi" w:hAnsiTheme="minorHAnsi" w:cstheme="minorHAnsi"/>
                <w:sz w:val="22"/>
                <w:szCs w:val="22"/>
                <w:lang w:val="en-US"/>
              </w:rPr>
            </w:pPr>
            <w:r w:rsidRPr="005D65BB">
              <w:rPr>
                <w:rFonts w:asciiTheme="minorHAnsi" w:hAnsiTheme="minorHAnsi" w:cstheme="minorHAnsi"/>
                <w:sz w:val="22"/>
                <w:szCs w:val="22"/>
                <w:lang w:val="en-US"/>
              </w:rPr>
              <w:t>Fr. O’Neill’s</w:t>
            </w:r>
          </w:p>
        </w:tc>
        <w:tc>
          <w:tcPr>
            <w:tcW w:w="2126" w:type="dxa"/>
          </w:tcPr>
          <w:p w14:paraId="76107172" w14:textId="59B4112D" w:rsidR="005D65BB" w:rsidRPr="005D65BB" w:rsidRDefault="008530C6" w:rsidP="001B6E0D">
            <w:pPr>
              <w:spacing w:line="276" w:lineRule="auto"/>
              <w:rPr>
                <w:rFonts w:asciiTheme="minorHAnsi" w:hAnsiTheme="minorHAnsi" w:cstheme="minorHAnsi"/>
                <w:sz w:val="22"/>
                <w:szCs w:val="22"/>
                <w:lang w:val="en-US"/>
              </w:rPr>
            </w:pPr>
            <w:r w:rsidRPr="005D65BB">
              <w:rPr>
                <w:rFonts w:asciiTheme="minorHAnsi" w:hAnsiTheme="minorHAnsi" w:cstheme="minorHAnsi"/>
                <w:sz w:val="22"/>
                <w:szCs w:val="22"/>
                <w:lang w:val="en-US"/>
              </w:rPr>
              <w:t xml:space="preserve">Bride Rovers </w:t>
            </w:r>
          </w:p>
        </w:tc>
        <w:tc>
          <w:tcPr>
            <w:tcW w:w="2556" w:type="dxa"/>
          </w:tcPr>
          <w:p w14:paraId="6FDD1B6C" w14:textId="382EB21A" w:rsidR="005D65BB" w:rsidRPr="005D65BB" w:rsidRDefault="008530C6" w:rsidP="001B6E0D">
            <w:pPr>
              <w:spacing w:line="276" w:lineRule="auto"/>
              <w:rPr>
                <w:rFonts w:asciiTheme="minorHAnsi" w:hAnsiTheme="minorHAnsi" w:cstheme="minorHAnsi"/>
                <w:sz w:val="22"/>
                <w:szCs w:val="22"/>
                <w:lang w:val="en-US"/>
              </w:rPr>
            </w:pPr>
            <w:r w:rsidRPr="005D65BB">
              <w:rPr>
                <w:rFonts w:asciiTheme="minorHAnsi" w:hAnsiTheme="minorHAnsi" w:cstheme="minorHAnsi"/>
                <w:sz w:val="22"/>
                <w:szCs w:val="22"/>
                <w:lang w:val="en-US"/>
              </w:rPr>
              <w:t>Cloyne</w:t>
            </w:r>
          </w:p>
        </w:tc>
        <w:tc>
          <w:tcPr>
            <w:tcW w:w="2268" w:type="dxa"/>
          </w:tcPr>
          <w:p w14:paraId="1071E590" w14:textId="77777777" w:rsidR="005D65BB" w:rsidRPr="005D65BB" w:rsidRDefault="005D65BB" w:rsidP="001B6E0D">
            <w:pPr>
              <w:spacing w:line="276" w:lineRule="auto"/>
              <w:rPr>
                <w:rFonts w:asciiTheme="minorHAnsi" w:hAnsiTheme="minorHAnsi" w:cstheme="minorHAnsi"/>
                <w:sz w:val="22"/>
                <w:szCs w:val="22"/>
                <w:lang w:val="en-US"/>
              </w:rPr>
            </w:pPr>
            <w:r w:rsidRPr="005D65BB">
              <w:rPr>
                <w:rFonts w:asciiTheme="minorHAnsi" w:hAnsiTheme="minorHAnsi" w:cstheme="minorHAnsi"/>
                <w:sz w:val="22"/>
                <w:szCs w:val="22"/>
                <w:lang w:val="en-US"/>
              </w:rPr>
              <w:t>Killeagh</w:t>
            </w:r>
          </w:p>
        </w:tc>
      </w:tr>
      <w:tr w:rsidR="005D65BB" w:rsidRPr="005D65BB" w14:paraId="05F59138" w14:textId="77777777" w:rsidTr="005F78C1">
        <w:tc>
          <w:tcPr>
            <w:tcW w:w="2122" w:type="dxa"/>
          </w:tcPr>
          <w:p w14:paraId="6A6F8EFB" w14:textId="77777777" w:rsidR="005D65BB" w:rsidRPr="005D65BB" w:rsidRDefault="005D65BB" w:rsidP="001B6E0D">
            <w:pPr>
              <w:spacing w:line="276" w:lineRule="auto"/>
              <w:rPr>
                <w:rFonts w:asciiTheme="minorHAnsi" w:hAnsiTheme="minorHAnsi" w:cstheme="minorHAnsi"/>
                <w:sz w:val="22"/>
                <w:szCs w:val="22"/>
                <w:lang w:val="en-US"/>
              </w:rPr>
            </w:pPr>
            <w:r w:rsidRPr="005D65BB">
              <w:rPr>
                <w:rFonts w:asciiTheme="minorHAnsi" w:hAnsiTheme="minorHAnsi" w:cstheme="minorHAnsi"/>
                <w:sz w:val="22"/>
                <w:szCs w:val="22"/>
                <w:lang w:val="en-US"/>
              </w:rPr>
              <w:t>Kanturk</w:t>
            </w:r>
          </w:p>
        </w:tc>
        <w:tc>
          <w:tcPr>
            <w:tcW w:w="2126" w:type="dxa"/>
          </w:tcPr>
          <w:p w14:paraId="54CD1A82" w14:textId="6C03C5DC" w:rsidR="005D65BB" w:rsidRPr="005D65BB" w:rsidRDefault="008530C6" w:rsidP="001B6E0D">
            <w:pPr>
              <w:spacing w:line="276" w:lineRule="auto"/>
              <w:rPr>
                <w:rFonts w:asciiTheme="minorHAnsi" w:hAnsiTheme="minorHAnsi" w:cstheme="minorHAnsi"/>
                <w:sz w:val="22"/>
                <w:szCs w:val="22"/>
                <w:lang w:val="en-US"/>
              </w:rPr>
            </w:pPr>
            <w:r w:rsidRPr="005D65BB">
              <w:rPr>
                <w:rFonts w:asciiTheme="minorHAnsi" w:hAnsiTheme="minorHAnsi" w:cstheme="minorHAnsi"/>
                <w:sz w:val="22"/>
                <w:szCs w:val="22"/>
                <w:lang w:val="en-US"/>
              </w:rPr>
              <w:t>Bandon</w:t>
            </w:r>
          </w:p>
        </w:tc>
        <w:tc>
          <w:tcPr>
            <w:tcW w:w="2556" w:type="dxa"/>
          </w:tcPr>
          <w:p w14:paraId="5B7ED992" w14:textId="77777777" w:rsidR="005D65BB" w:rsidRPr="005D65BB" w:rsidRDefault="005D65BB" w:rsidP="001B6E0D">
            <w:pPr>
              <w:spacing w:line="276" w:lineRule="auto"/>
              <w:rPr>
                <w:rFonts w:asciiTheme="minorHAnsi" w:hAnsiTheme="minorHAnsi" w:cstheme="minorHAnsi"/>
                <w:sz w:val="22"/>
                <w:szCs w:val="22"/>
                <w:lang w:val="en-US"/>
              </w:rPr>
            </w:pPr>
            <w:r w:rsidRPr="005D65BB">
              <w:rPr>
                <w:rFonts w:asciiTheme="minorHAnsi" w:hAnsiTheme="minorHAnsi" w:cstheme="minorHAnsi"/>
                <w:sz w:val="22"/>
                <w:szCs w:val="22"/>
                <w:lang w:val="en-US"/>
              </w:rPr>
              <w:t>Ballymartle</w:t>
            </w:r>
          </w:p>
        </w:tc>
        <w:tc>
          <w:tcPr>
            <w:tcW w:w="2268" w:type="dxa"/>
          </w:tcPr>
          <w:p w14:paraId="2C6DA8E8" w14:textId="77777777" w:rsidR="005D65BB" w:rsidRPr="005D65BB" w:rsidRDefault="005D65BB" w:rsidP="001B6E0D">
            <w:pPr>
              <w:spacing w:line="276" w:lineRule="auto"/>
              <w:rPr>
                <w:rFonts w:asciiTheme="minorHAnsi" w:hAnsiTheme="minorHAnsi" w:cstheme="minorHAnsi"/>
                <w:sz w:val="22"/>
                <w:szCs w:val="22"/>
                <w:lang w:val="en-US"/>
              </w:rPr>
            </w:pPr>
            <w:r w:rsidRPr="005D65BB">
              <w:rPr>
                <w:rFonts w:asciiTheme="minorHAnsi" w:hAnsiTheme="minorHAnsi" w:cstheme="minorHAnsi"/>
                <w:sz w:val="22"/>
                <w:szCs w:val="22"/>
                <w:lang w:val="en-US"/>
              </w:rPr>
              <w:t>Blarney</w:t>
            </w:r>
          </w:p>
        </w:tc>
      </w:tr>
    </w:tbl>
    <w:p w14:paraId="38D0C904" w14:textId="77777777" w:rsidR="005D65BB" w:rsidRPr="005D65BB" w:rsidRDefault="005D65BB" w:rsidP="001B6E0D">
      <w:pPr>
        <w:spacing w:line="276" w:lineRule="auto"/>
        <w:ind w:left="2880" w:hanging="2880"/>
        <w:rPr>
          <w:rFonts w:asciiTheme="minorHAnsi" w:hAnsiTheme="minorHAnsi" w:cstheme="minorHAnsi"/>
          <w:b/>
          <w:sz w:val="22"/>
          <w:szCs w:val="22"/>
        </w:rPr>
      </w:pPr>
    </w:p>
    <w:p w14:paraId="3CBC76B8" w14:textId="77777777" w:rsidR="005D65BB" w:rsidRPr="005D65BB" w:rsidRDefault="005D65BB" w:rsidP="001B6E0D">
      <w:pPr>
        <w:spacing w:line="276" w:lineRule="auto"/>
        <w:rPr>
          <w:rFonts w:asciiTheme="minorHAnsi" w:hAnsiTheme="minorHAnsi" w:cstheme="minorHAnsi"/>
          <w:i/>
          <w:iCs/>
          <w:sz w:val="22"/>
          <w:szCs w:val="22"/>
          <w:lang w:val="en-US"/>
        </w:rPr>
      </w:pPr>
      <w:r w:rsidRPr="005D65BB">
        <w:rPr>
          <w:rFonts w:asciiTheme="minorHAnsi" w:hAnsiTheme="minorHAnsi" w:cstheme="minorHAnsi"/>
          <w:i/>
          <w:iCs/>
          <w:sz w:val="22"/>
          <w:szCs w:val="22"/>
          <w:lang w:val="en-US"/>
        </w:rPr>
        <w:t>Senior A Football Championship Seedings 2021</w:t>
      </w:r>
    </w:p>
    <w:tbl>
      <w:tblPr>
        <w:tblStyle w:val="TableGrid"/>
        <w:tblW w:w="9072" w:type="dxa"/>
        <w:tblLook w:val="04A0" w:firstRow="1" w:lastRow="0" w:firstColumn="1" w:lastColumn="0" w:noHBand="0" w:noVBand="1"/>
      </w:tblPr>
      <w:tblGrid>
        <w:gridCol w:w="2122"/>
        <w:gridCol w:w="2126"/>
        <w:gridCol w:w="2551"/>
        <w:gridCol w:w="2273"/>
      </w:tblGrid>
      <w:tr w:rsidR="005D65BB" w:rsidRPr="005D65BB" w14:paraId="5DC4E967" w14:textId="77777777" w:rsidTr="005F78C1">
        <w:tc>
          <w:tcPr>
            <w:tcW w:w="2122" w:type="dxa"/>
          </w:tcPr>
          <w:p w14:paraId="252349A3" w14:textId="77777777" w:rsidR="005D65BB" w:rsidRPr="005D65BB" w:rsidRDefault="005D65BB" w:rsidP="001B6E0D">
            <w:pPr>
              <w:spacing w:line="276" w:lineRule="auto"/>
              <w:rPr>
                <w:rFonts w:asciiTheme="minorHAnsi" w:hAnsiTheme="minorHAnsi" w:cstheme="minorHAnsi"/>
                <w:b/>
                <w:bCs/>
                <w:sz w:val="22"/>
                <w:szCs w:val="22"/>
                <w:lang w:val="en-US"/>
              </w:rPr>
            </w:pPr>
            <w:r w:rsidRPr="005D65BB">
              <w:rPr>
                <w:rFonts w:asciiTheme="minorHAnsi" w:hAnsiTheme="minorHAnsi" w:cstheme="minorHAnsi"/>
                <w:b/>
                <w:bCs/>
                <w:sz w:val="22"/>
                <w:szCs w:val="22"/>
                <w:lang w:val="en-US"/>
              </w:rPr>
              <w:t>Top seeds</w:t>
            </w:r>
          </w:p>
        </w:tc>
        <w:tc>
          <w:tcPr>
            <w:tcW w:w="2126" w:type="dxa"/>
          </w:tcPr>
          <w:p w14:paraId="55CCAF0E" w14:textId="77777777" w:rsidR="005D65BB" w:rsidRPr="005D65BB" w:rsidRDefault="005D65BB" w:rsidP="001B6E0D">
            <w:pPr>
              <w:spacing w:line="276" w:lineRule="auto"/>
              <w:rPr>
                <w:rFonts w:asciiTheme="minorHAnsi" w:hAnsiTheme="minorHAnsi" w:cstheme="minorHAnsi"/>
                <w:b/>
                <w:bCs/>
                <w:sz w:val="22"/>
                <w:szCs w:val="22"/>
                <w:lang w:val="en-US"/>
              </w:rPr>
            </w:pPr>
            <w:r w:rsidRPr="005D65BB">
              <w:rPr>
                <w:rFonts w:asciiTheme="minorHAnsi" w:hAnsiTheme="minorHAnsi" w:cstheme="minorHAnsi"/>
                <w:b/>
                <w:bCs/>
                <w:sz w:val="22"/>
                <w:szCs w:val="22"/>
                <w:lang w:val="en-US"/>
              </w:rPr>
              <w:t>Second seeds</w:t>
            </w:r>
          </w:p>
        </w:tc>
        <w:tc>
          <w:tcPr>
            <w:tcW w:w="2551" w:type="dxa"/>
          </w:tcPr>
          <w:p w14:paraId="286498CF" w14:textId="77777777" w:rsidR="005D65BB" w:rsidRPr="005D65BB" w:rsidRDefault="005D65BB" w:rsidP="001B6E0D">
            <w:pPr>
              <w:spacing w:line="276" w:lineRule="auto"/>
              <w:rPr>
                <w:rFonts w:asciiTheme="minorHAnsi" w:hAnsiTheme="minorHAnsi" w:cstheme="minorHAnsi"/>
                <w:b/>
                <w:bCs/>
                <w:sz w:val="22"/>
                <w:szCs w:val="22"/>
                <w:lang w:val="en-US"/>
              </w:rPr>
            </w:pPr>
            <w:r w:rsidRPr="005D65BB">
              <w:rPr>
                <w:rFonts w:asciiTheme="minorHAnsi" w:hAnsiTheme="minorHAnsi" w:cstheme="minorHAnsi"/>
                <w:b/>
                <w:bCs/>
                <w:sz w:val="22"/>
                <w:szCs w:val="22"/>
                <w:lang w:val="en-US"/>
              </w:rPr>
              <w:t>Third Seeds</w:t>
            </w:r>
          </w:p>
        </w:tc>
        <w:tc>
          <w:tcPr>
            <w:tcW w:w="2273" w:type="dxa"/>
          </w:tcPr>
          <w:p w14:paraId="3647062E" w14:textId="77777777" w:rsidR="005D65BB" w:rsidRPr="005D65BB" w:rsidRDefault="005D65BB" w:rsidP="001B6E0D">
            <w:pPr>
              <w:spacing w:line="276" w:lineRule="auto"/>
              <w:rPr>
                <w:rFonts w:asciiTheme="minorHAnsi" w:hAnsiTheme="minorHAnsi" w:cstheme="minorHAnsi"/>
                <w:b/>
                <w:bCs/>
                <w:sz w:val="22"/>
                <w:szCs w:val="22"/>
                <w:lang w:val="en-US"/>
              </w:rPr>
            </w:pPr>
            <w:r w:rsidRPr="005D65BB">
              <w:rPr>
                <w:rFonts w:asciiTheme="minorHAnsi" w:hAnsiTheme="minorHAnsi" w:cstheme="minorHAnsi"/>
                <w:b/>
                <w:bCs/>
                <w:sz w:val="22"/>
                <w:szCs w:val="22"/>
                <w:lang w:val="en-US"/>
              </w:rPr>
              <w:t>Fourth seeds</w:t>
            </w:r>
          </w:p>
        </w:tc>
      </w:tr>
      <w:tr w:rsidR="005D65BB" w:rsidRPr="005D65BB" w14:paraId="7E774535" w14:textId="77777777" w:rsidTr="005F78C1">
        <w:tc>
          <w:tcPr>
            <w:tcW w:w="2122" w:type="dxa"/>
          </w:tcPr>
          <w:p w14:paraId="663AF453" w14:textId="77777777" w:rsidR="005D65BB" w:rsidRPr="005D65BB" w:rsidRDefault="005D65BB" w:rsidP="001B6E0D">
            <w:pPr>
              <w:spacing w:line="276" w:lineRule="auto"/>
              <w:rPr>
                <w:rFonts w:asciiTheme="minorHAnsi" w:hAnsiTheme="minorHAnsi" w:cstheme="minorHAnsi"/>
                <w:sz w:val="22"/>
                <w:szCs w:val="22"/>
                <w:lang w:val="en-US"/>
              </w:rPr>
            </w:pPr>
            <w:r w:rsidRPr="005D65BB">
              <w:rPr>
                <w:rFonts w:asciiTheme="minorHAnsi" w:hAnsiTheme="minorHAnsi" w:cstheme="minorHAnsi"/>
                <w:sz w:val="22"/>
                <w:szCs w:val="22"/>
                <w:lang w:val="en-US"/>
              </w:rPr>
              <w:t>Bishopstown</w:t>
            </w:r>
          </w:p>
        </w:tc>
        <w:tc>
          <w:tcPr>
            <w:tcW w:w="2126" w:type="dxa"/>
          </w:tcPr>
          <w:p w14:paraId="7EBC012B" w14:textId="05F8ECBD" w:rsidR="005D65BB" w:rsidRPr="005D65BB" w:rsidRDefault="005D65BB" w:rsidP="001B6E0D">
            <w:pPr>
              <w:spacing w:line="276" w:lineRule="auto"/>
              <w:rPr>
                <w:rFonts w:asciiTheme="minorHAnsi" w:hAnsiTheme="minorHAnsi" w:cstheme="minorHAnsi"/>
                <w:sz w:val="22"/>
                <w:szCs w:val="22"/>
                <w:lang w:val="en-US"/>
              </w:rPr>
            </w:pPr>
            <w:r w:rsidRPr="005D65BB">
              <w:rPr>
                <w:rFonts w:asciiTheme="minorHAnsi" w:hAnsiTheme="minorHAnsi" w:cstheme="minorHAnsi"/>
                <w:sz w:val="22"/>
                <w:szCs w:val="22"/>
                <w:lang w:val="en-US"/>
              </w:rPr>
              <w:t>Mallow</w:t>
            </w:r>
            <w:r w:rsidR="008530C6">
              <w:rPr>
                <w:rFonts w:asciiTheme="minorHAnsi" w:hAnsiTheme="minorHAnsi" w:cstheme="minorHAnsi"/>
                <w:sz w:val="22"/>
                <w:szCs w:val="22"/>
                <w:lang w:val="en-US"/>
              </w:rPr>
              <w:t xml:space="preserve"> / Eire </w:t>
            </w:r>
            <w:proofErr w:type="spellStart"/>
            <w:r w:rsidR="008530C6">
              <w:rPr>
                <w:rFonts w:asciiTheme="minorHAnsi" w:hAnsiTheme="minorHAnsi" w:cstheme="minorHAnsi"/>
                <w:sz w:val="22"/>
                <w:szCs w:val="22"/>
                <w:lang w:val="en-US"/>
              </w:rPr>
              <w:t>Òg</w:t>
            </w:r>
            <w:proofErr w:type="spellEnd"/>
          </w:p>
        </w:tc>
        <w:tc>
          <w:tcPr>
            <w:tcW w:w="2551" w:type="dxa"/>
          </w:tcPr>
          <w:p w14:paraId="0D85D9D7" w14:textId="77777777" w:rsidR="005D65BB" w:rsidRPr="005D65BB" w:rsidRDefault="005D65BB" w:rsidP="001B6E0D">
            <w:pPr>
              <w:spacing w:line="276" w:lineRule="auto"/>
              <w:rPr>
                <w:rFonts w:asciiTheme="minorHAnsi" w:hAnsiTheme="minorHAnsi" w:cstheme="minorHAnsi"/>
                <w:sz w:val="22"/>
                <w:szCs w:val="22"/>
                <w:lang w:val="en-US"/>
              </w:rPr>
            </w:pPr>
            <w:r w:rsidRPr="005D65BB">
              <w:rPr>
                <w:rFonts w:asciiTheme="minorHAnsi" w:hAnsiTheme="minorHAnsi" w:cstheme="minorHAnsi"/>
                <w:sz w:val="22"/>
                <w:szCs w:val="22"/>
                <w:lang w:val="en-US"/>
              </w:rPr>
              <w:t>Kiskeam</w:t>
            </w:r>
          </w:p>
        </w:tc>
        <w:tc>
          <w:tcPr>
            <w:tcW w:w="2273" w:type="dxa"/>
          </w:tcPr>
          <w:p w14:paraId="6302D376" w14:textId="77777777" w:rsidR="005D65BB" w:rsidRPr="005D65BB" w:rsidRDefault="005D65BB" w:rsidP="001B6E0D">
            <w:pPr>
              <w:spacing w:line="276" w:lineRule="auto"/>
              <w:rPr>
                <w:rFonts w:asciiTheme="minorHAnsi" w:hAnsiTheme="minorHAnsi" w:cstheme="minorHAnsi"/>
                <w:sz w:val="22"/>
                <w:szCs w:val="22"/>
                <w:lang w:val="en-US"/>
              </w:rPr>
            </w:pPr>
            <w:r w:rsidRPr="005D65BB">
              <w:rPr>
                <w:rFonts w:asciiTheme="minorHAnsi" w:hAnsiTheme="minorHAnsi" w:cstheme="minorHAnsi"/>
                <w:sz w:val="22"/>
                <w:szCs w:val="22"/>
                <w:lang w:val="en-US"/>
              </w:rPr>
              <w:t>Dohenys</w:t>
            </w:r>
          </w:p>
        </w:tc>
      </w:tr>
      <w:tr w:rsidR="005D65BB" w:rsidRPr="005D65BB" w14:paraId="08B35E00" w14:textId="77777777" w:rsidTr="005F78C1">
        <w:tc>
          <w:tcPr>
            <w:tcW w:w="2122" w:type="dxa"/>
          </w:tcPr>
          <w:p w14:paraId="40A6FF4F" w14:textId="1C92AEF1" w:rsidR="005D65BB" w:rsidRPr="005D65BB" w:rsidRDefault="005D65BB" w:rsidP="001B6E0D">
            <w:pPr>
              <w:spacing w:line="276" w:lineRule="auto"/>
              <w:rPr>
                <w:rFonts w:asciiTheme="minorHAnsi" w:hAnsiTheme="minorHAnsi" w:cstheme="minorHAnsi"/>
                <w:sz w:val="22"/>
                <w:szCs w:val="22"/>
                <w:lang w:val="en-US"/>
              </w:rPr>
            </w:pPr>
            <w:r w:rsidRPr="005D65BB">
              <w:rPr>
                <w:rFonts w:asciiTheme="minorHAnsi" w:hAnsiTheme="minorHAnsi" w:cstheme="minorHAnsi"/>
                <w:sz w:val="22"/>
                <w:szCs w:val="22"/>
                <w:lang w:val="en-US"/>
              </w:rPr>
              <w:t xml:space="preserve">O’D Rossa / </w:t>
            </w:r>
            <w:r w:rsidR="008530C6">
              <w:rPr>
                <w:rFonts w:asciiTheme="minorHAnsi" w:hAnsiTheme="minorHAnsi" w:cstheme="minorHAnsi"/>
                <w:sz w:val="22"/>
                <w:szCs w:val="22"/>
                <w:lang w:val="en-US"/>
              </w:rPr>
              <w:t>Mallow</w:t>
            </w:r>
          </w:p>
        </w:tc>
        <w:tc>
          <w:tcPr>
            <w:tcW w:w="2126" w:type="dxa"/>
          </w:tcPr>
          <w:p w14:paraId="619D59AE" w14:textId="77777777" w:rsidR="005D65BB" w:rsidRPr="005D65BB" w:rsidRDefault="005D65BB" w:rsidP="001B6E0D">
            <w:pPr>
              <w:spacing w:line="276" w:lineRule="auto"/>
              <w:rPr>
                <w:rFonts w:asciiTheme="minorHAnsi" w:hAnsiTheme="minorHAnsi" w:cstheme="minorHAnsi"/>
                <w:sz w:val="22"/>
                <w:szCs w:val="22"/>
                <w:lang w:val="en-US"/>
              </w:rPr>
            </w:pPr>
            <w:r w:rsidRPr="005D65BB">
              <w:rPr>
                <w:rFonts w:asciiTheme="minorHAnsi" w:hAnsiTheme="minorHAnsi" w:cstheme="minorHAnsi"/>
                <w:sz w:val="22"/>
                <w:szCs w:val="22"/>
                <w:lang w:val="en-US"/>
              </w:rPr>
              <w:t>St. Michael’s</w:t>
            </w:r>
          </w:p>
        </w:tc>
        <w:tc>
          <w:tcPr>
            <w:tcW w:w="2551" w:type="dxa"/>
          </w:tcPr>
          <w:p w14:paraId="6C865C33" w14:textId="77777777" w:rsidR="005D65BB" w:rsidRPr="005D65BB" w:rsidRDefault="005D65BB" w:rsidP="001B6E0D">
            <w:pPr>
              <w:spacing w:line="276" w:lineRule="auto"/>
              <w:rPr>
                <w:rFonts w:asciiTheme="minorHAnsi" w:hAnsiTheme="minorHAnsi" w:cstheme="minorHAnsi"/>
                <w:sz w:val="22"/>
                <w:szCs w:val="22"/>
                <w:lang w:val="en-US"/>
              </w:rPr>
            </w:pPr>
            <w:r w:rsidRPr="005D65BB">
              <w:rPr>
                <w:rFonts w:asciiTheme="minorHAnsi" w:hAnsiTheme="minorHAnsi" w:cstheme="minorHAnsi"/>
                <w:sz w:val="22"/>
                <w:szCs w:val="22"/>
                <w:lang w:val="en-US"/>
              </w:rPr>
              <w:t>Clyda Rovers</w:t>
            </w:r>
          </w:p>
        </w:tc>
        <w:tc>
          <w:tcPr>
            <w:tcW w:w="2273" w:type="dxa"/>
          </w:tcPr>
          <w:p w14:paraId="798BF142" w14:textId="77777777" w:rsidR="005D65BB" w:rsidRPr="005D65BB" w:rsidRDefault="005D65BB" w:rsidP="001B6E0D">
            <w:pPr>
              <w:spacing w:line="276" w:lineRule="auto"/>
              <w:rPr>
                <w:rFonts w:asciiTheme="minorHAnsi" w:hAnsiTheme="minorHAnsi" w:cstheme="minorHAnsi"/>
                <w:sz w:val="22"/>
                <w:szCs w:val="22"/>
                <w:lang w:val="en-US"/>
              </w:rPr>
            </w:pPr>
            <w:r w:rsidRPr="005D65BB">
              <w:rPr>
                <w:rFonts w:asciiTheme="minorHAnsi" w:hAnsiTheme="minorHAnsi" w:cstheme="minorHAnsi"/>
                <w:sz w:val="22"/>
                <w:szCs w:val="22"/>
                <w:lang w:val="en-US"/>
              </w:rPr>
              <w:t>Bantry Blues</w:t>
            </w:r>
          </w:p>
        </w:tc>
      </w:tr>
      <w:tr w:rsidR="005D65BB" w:rsidRPr="005D65BB" w14:paraId="6E3B73E9" w14:textId="77777777" w:rsidTr="005F78C1">
        <w:tc>
          <w:tcPr>
            <w:tcW w:w="2122" w:type="dxa"/>
          </w:tcPr>
          <w:p w14:paraId="6429E490" w14:textId="77777777" w:rsidR="005D65BB" w:rsidRPr="005D65BB" w:rsidRDefault="005D65BB" w:rsidP="001B6E0D">
            <w:pPr>
              <w:spacing w:line="276" w:lineRule="auto"/>
              <w:rPr>
                <w:rFonts w:asciiTheme="minorHAnsi" w:hAnsiTheme="minorHAnsi" w:cstheme="minorHAnsi"/>
                <w:sz w:val="22"/>
                <w:szCs w:val="22"/>
                <w:lang w:val="en-US"/>
              </w:rPr>
            </w:pPr>
            <w:r w:rsidRPr="005D65BB">
              <w:rPr>
                <w:rFonts w:asciiTheme="minorHAnsi" w:hAnsiTheme="minorHAnsi" w:cstheme="minorHAnsi"/>
                <w:sz w:val="22"/>
                <w:szCs w:val="22"/>
                <w:lang w:val="en-US"/>
              </w:rPr>
              <w:t>Fermoy</w:t>
            </w:r>
          </w:p>
        </w:tc>
        <w:tc>
          <w:tcPr>
            <w:tcW w:w="2126" w:type="dxa"/>
          </w:tcPr>
          <w:p w14:paraId="36325BDA" w14:textId="77777777" w:rsidR="005D65BB" w:rsidRPr="005D65BB" w:rsidRDefault="005D65BB" w:rsidP="001B6E0D">
            <w:pPr>
              <w:spacing w:line="276" w:lineRule="auto"/>
              <w:rPr>
                <w:rFonts w:asciiTheme="minorHAnsi" w:hAnsiTheme="minorHAnsi" w:cstheme="minorHAnsi"/>
                <w:sz w:val="22"/>
                <w:szCs w:val="22"/>
                <w:lang w:val="en-US"/>
              </w:rPr>
            </w:pPr>
            <w:r w:rsidRPr="005D65BB">
              <w:rPr>
                <w:rFonts w:asciiTheme="minorHAnsi" w:hAnsiTheme="minorHAnsi" w:cstheme="minorHAnsi"/>
                <w:sz w:val="22"/>
                <w:szCs w:val="22"/>
                <w:lang w:val="en-US"/>
              </w:rPr>
              <w:t>Bandon</w:t>
            </w:r>
          </w:p>
        </w:tc>
        <w:tc>
          <w:tcPr>
            <w:tcW w:w="2551" w:type="dxa"/>
          </w:tcPr>
          <w:p w14:paraId="44FA977B" w14:textId="77777777" w:rsidR="005D65BB" w:rsidRPr="005D65BB" w:rsidRDefault="005D65BB" w:rsidP="001B6E0D">
            <w:pPr>
              <w:spacing w:line="276" w:lineRule="auto"/>
              <w:rPr>
                <w:rFonts w:asciiTheme="minorHAnsi" w:hAnsiTheme="minorHAnsi" w:cstheme="minorHAnsi"/>
                <w:sz w:val="22"/>
                <w:szCs w:val="22"/>
                <w:lang w:val="en-US"/>
              </w:rPr>
            </w:pPr>
            <w:proofErr w:type="spellStart"/>
            <w:r w:rsidRPr="005D65BB">
              <w:rPr>
                <w:rFonts w:asciiTheme="minorHAnsi" w:hAnsiTheme="minorHAnsi" w:cstheme="minorHAnsi"/>
                <w:sz w:val="22"/>
                <w:szCs w:val="22"/>
                <w:lang w:val="en-US"/>
              </w:rPr>
              <w:t>Béal</w:t>
            </w:r>
            <w:proofErr w:type="spellEnd"/>
            <w:r w:rsidRPr="005D65BB">
              <w:rPr>
                <w:rFonts w:asciiTheme="minorHAnsi" w:hAnsiTheme="minorHAnsi" w:cstheme="minorHAnsi"/>
                <w:sz w:val="22"/>
                <w:szCs w:val="22"/>
                <w:lang w:val="en-US"/>
              </w:rPr>
              <w:t xml:space="preserve"> </w:t>
            </w:r>
            <w:proofErr w:type="spellStart"/>
            <w:r w:rsidRPr="005D65BB">
              <w:rPr>
                <w:rFonts w:asciiTheme="minorHAnsi" w:hAnsiTheme="minorHAnsi" w:cstheme="minorHAnsi"/>
                <w:sz w:val="22"/>
                <w:szCs w:val="22"/>
                <w:lang w:val="en-US"/>
              </w:rPr>
              <w:t>Áth</w:t>
            </w:r>
            <w:proofErr w:type="spellEnd"/>
            <w:r w:rsidRPr="005D65BB">
              <w:rPr>
                <w:rFonts w:asciiTheme="minorHAnsi" w:hAnsiTheme="minorHAnsi" w:cstheme="minorHAnsi"/>
                <w:sz w:val="22"/>
                <w:szCs w:val="22"/>
                <w:lang w:val="en-US"/>
              </w:rPr>
              <w:t xml:space="preserve"> an </w:t>
            </w:r>
            <w:proofErr w:type="spellStart"/>
            <w:r w:rsidRPr="005D65BB">
              <w:rPr>
                <w:rFonts w:asciiTheme="minorHAnsi" w:hAnsiTheme="minorHAnsi" w:cstheme="minorHAnsi"/>
                <w:sz w:val="22"/>
                <w:szCs w:val="22"/>
                <w:lang w:val="en-US"/>
              </w:rPr>
              <w:t>Ghaorthaidh</w:t>
            </w:r>
            <w:proofErr w:type="spellEnd"/>
          </w:p>
        </w:tc>
        <w:tc>
          <w:tcPr>
            <w:tcW w:w="2273" w:type="dxa"/>
          </w:tcPr>
          <w:p w14:paraId="5C9228FE" w14:textId="19455AA1" w:rsidR="009D0D0C" w:rsidRPr="005D65BB" w:rsidRDefault="005D65BB" w:rsidP="001B6E0D">
            <w:pPr>
              <w:spacing w:line="276" w:lineRule="auto"/>
              <w:rPr>
                <w:rFonts w:asciiTheme="minorHAnsi" w:hAnsiTheme="minorHAnsi" w:cstheme="minorHAnsi"/>
                <w:sz w:val="22"/>
                <w:szCs w:val="22"/>
                <w:lang w:val="en-US"/>
              </w:rPr>
            </w:pPr>
            <w:r w:rsidRPr="005D65BB">
              <w:rPr>
                <w:rFonts w:asciiTheme="minorHAnsi" w:hAnsiTheme="minorHAnsi" w:cstheme="minorHAnsi"/>
                <w:sz w:val="22"/>
                <w:szCs w:val="22"/>
                <w:lang w:val="en-US"/>
              </w:rPr>
              <w:t>Knocknagree / Kanturk</w:t>
            </w:r>
          </w:p>
        </w:tc>
      </w:tr>
    </w:tbl>
    <w:p w14:paraId="579C9597" w14:textId="77777777" w:rsidR="005D65BB" w:rsidRPr="005D65BB" w:rsidRDefault="005D65BB" w:rsidP="001B6E0D">
      <w:pPr>
        <w:spacing w:line="276" w:lineRule="auto"/>
        <w:rPr>
          <w:rFonts w:asciiTheme="minorHAnsi" w:hAnsiTheme="minorHAnsi" w:cstheme="minorHAnsi"/>
          <w:sz w:val="22"/>
          <w:szCs w:val="22"/>
        </w:rPr>
      </w:pPr>
    </w:p>
    <w:p w14:paraId="3F827D17" w14:textId="77777777" w:rsidR="002C03AF" w:rsidRPr="005D65BB" w:rsidRDefault="002C03AF" w:rsidP="001B6E0D">
      <w:pPr>
        <w:spacing w:line="276" w:lineRule="auto"/>
        <w:rPr>
          <w:rFonts w:asciiTheme="minorHAnsi" w:hAnsiTheme="minorHAnsi" w:cstheme="minorHAnsi"/>
          <w:sz w:val="22"/>
          <w:szCs w:val="22"/>
        </w:rPr>
      </w:pPr>
    </w:p>
    <w:p w14:paraId="61829647" w14:textId="0107C8DA" w:rsidR="005D65BB" w:rsidRPr="005D65BB" w:rsidRDefault="00F46AF3" w:rsidP="001B6E0D">
      <w:pPr>
        <w:shd w:val="clear" w:color="auto" w:fill="FFFFFF"/>
        <w:spacing w:line="276" w:lineRule="auto"/>
        <w:jc w:val="both"/>
        <w:textAlignment w:val="baseline"/>
        <w:rPr>
          <w:rFonts w:asciiTheme="minorHAnsi" w:hAnsiTheme="minorHAnsi" w:cstheme="minorHAnsi"/>
          <w:b/>
          <w:bCs/>
          <w:sz w:val="22"/>
          <w:szCs w:val="22"/>
          <w:bdr w:val="none" w:sz="0" w:space="0" w:color="auto" w:frame="1"/>
        </w:rPr>
      </w:pPr>
      <w:r w:rsidRPr="005D65BB">
        <w:rPr>
          <w:rFonts w:asciiTheme="minorHAnsi" w:hAnsiTheme="minorHAnsi" w:cstheme="minorHAnsi"/>
          <w:b/>
          <w:bCs/>
          <w:sz w:val="22"/>
          <w:szCs w:val="22"/>
          <w:bdr w:val="none" w:sz="0" w:space="0" w:color="auto" w:frame="1"/>
        </w:rPr>
        <w:t>Qualification</w:t>
      </w:r>
    </w:p>
    <w:p w14:paraId="4C3AB95A" w14:textId="473849E1" w:rsidR="00F46AF3" w:rsidRPr="005D65BB" w:rsidRDefault="00F46AF3" w:rsidP="001B6E0D">
      <w:pPr>
        <w:spacing w:line="276" w:lineRule="auto"/>
        <w:rPr>
          <w:rFonts w:asciiTheme="minorHAnsi" w:hAnsiTheme="minorHAnsi" w:cstheme="minorHAnsi"/>
          <w:sz w:val="22"/>
          <w:szCs w:val="22"/>
        </w:rPr>
      </w:pPr>
      <w:r w:rsidRPr="005D65BB">
        <w:rPr>
          <w:rFonts w:asciiTheme="minorHAnsi" w:hAnsiTheme="minorHAnsi" w:cstheme="minorHAnsi"/>
          <w:sz w:val="22"/>
          <w:szCs w:val="22"/>
          <w:bdr w:val="none" w:sz="0" w:space="0" w:color="auto" w:frame="1"/>
          <w:lang w:val="en-US"/>
        </w:rPr>
        <w:t>Two teams will progress from each group of four to the play-off stages. This will result in six teams qualifying for the play-off stages, with the two top group winners qualifying for the semi-finals and the remaining group winner and the three second -placed teams qualifying for the quarter-finals. </w:t>
      </w:r>
    </w:p>
    <w:p w14:paraId="03E59428" w14:textId="77777777" w:rsidR="00F46AF3" w:rsidRPr="005D65BB" w:rsidRDefault="00F46AF3" w:rsidP="001B6E0D">
      <w:pPr>
        <w:shd w:val="clear" w:color="auto" w:fill="FFFFFF"/>
        <w:spacing w:line="276" w:lineRule="auto"/>
        <w:jc w:val="both"/>
        <w:textAlignment w:val="baseline"/>
        <w:rPr>
          <w:rFonts w:asciiTheme="minorHAnsi" w:hAnsiTheme="minorHAnsi" w:cstheme="minorHAnsi"/>
          <w:sz w:val="22"/>
          <w:szCs w:val="22"/>
        </w:rPr>
      </w:pPr>
      <w:r w:rsidRPr="005D65BB">
        <w:rPr>
          <w:rFonts w:asciiTheme="minorHAnsi" w:hAnsiTheme="minorHAnsi" w:cstheme="minorHAnsi"/>
          <w:sz w:val="22"/>
          <w:szCs w:val="22"/>
          <w:bdr w:val="none" w:sz="0" w:space="0" w:color="auto" w:frame="1"/>
        </w:rPr>
        <w:t> </w:t>
      </w:r>
    </w:p>
    <w:p w14:paraId="19716992" w14:textId="51C886B9" w:rsidR="00F46AF3" w:rsidRPr="005D65BB" w:rsidRDefault="00F46AF3" w:rsidP="001B6E0D">
      <w:pPr>
        <w:shd w:val="clear" w:color="auto" w:fill="FFFFFF"/>
        <w:spacing w:line="276" w:lineRule="auto"/>
        <w:jc w:val="both"/>
        <w:textAlignment w:val="baseline"/>
        <w:rPr>
          <w:rFonts w:asciiTheme="minorHAnsi" w:hAnsiTheme="minorHAnsi" w:cstheme="minorHAnsi"/>
          <w:sz w:val="22"/>
          <w:szCs w:val="22"/>
        </w:rPr>
      </w:pPr>
      <w:r w:rsidRPr="005D65BB">
        <w:rPr>
          <w:rFonts w:asciiTheme="minorHAnsi" w:hAnsiTheme="minorHAnsi" w:cstheme="minorHAnsi"/>
          <w:sz w:val="22"/>
          <w:szCs w:val="22"/>
          <w:bdr w:val="none" w:sz="0" w:space="0" w:color="auto" w:frame="1"/>
        </w:rPr>
        <w:t>Teams (1-6) will be ranked as follows</w:t>
      </w:r>
      <w:r w:rsidR="001B6E0D">
        <w:rPr>
          <w:rFonts w:asciiTheme="minorHAnsi" w:hAnsiTheme="minorHAnsi" w:cstheme="minorHAnsi"/>
          <w:sz w:val="22"/>
          <w:szCs w:val="22"/>
          <w:bdr w:val="none" w:sz="0" w:space="0" w:color="auto" w:frame="1"/>
        </w:rPr>
        <w:t>,</w:t>
      </w:r>
      <w:r w:rsidRPr="005D65BB">
        <w:rPr>
          <w:rFonts w:asciiTheme="minorHAnsi" w:hAnsiTheme="minorHAnsi" w:cstheme="minorHAnsi"/>
          <w:sz w:val="22"/>
          <w:szCs w:val="22"/>
          <w:bdr w:val="none" w:sz="0" w:space="0" w:color="auto" w:frame="1"/>
        </w:rPr>
        <w:t xml:space="preserve"> on completion of the group stages:</w:t>
      </w:r>
    </w:p>
    <w:p w14:paraId="2EEBD1DE" w14:textId="77777777" w:rsidR="00F46AF3" w:rsidRPr="005D65BB" w:rsidRDefault="00F46AF3" w:rsidP="001B6E0D">
      <w:pPr>
        <w:numPr>
          <w:ilvl w:val="0"/>
          <w:numId w:val="14"/>
        </w:numPr>
        <w:shd w:val="clear" w:color="auto" w:fill="FFFFFF"/>
        <w:ind w:left="1185"/>
        <w:jc w:val="both"/>
        <w:textAlignment w:val="baseline"/>
        <w:rPr>
          <w:rFonts w:asciiTheme="minorHAnsi" w:hAnsiTheme="minorHAnsi" w:cstheme="minorHAnsi"/>
          <w:sz w:val="22"/>
          <w:szCs w:val="22"/>
        </w:rPr>
      </w:pPr>
      <w:r w:rsidRPr="005D65BB">
        <w:rPr>
          <w:rFonts w:asciiTheme="minorHAnsi" w:hAnsiTheme="minorHAnsi" w:cstheme="minorHAnsi"/>
          <w:sz w:val="22"/>
          <w:szCs w:val="22"/>
          <w:bdr w:val="none" w:sz="0" w:space="0" w:color="auto" w:frame="1"/>
        </w:rPr>
        <w:t>Top Group winner</w:t>
      </w:r>
    </w:p>
    <w:p w14:paraId="27DF0499" w14:textId="77777777" w:rsidR="00F46AF3" w:rsidRPr="005D65BB" w:rsidRDefault="00F46AF3" w:rsidP="001B6E0D">
      <w:pPr>
        <w:numPr>
          <w:ilvl w:val="0"/>
          <w:numId w:val="14"/>
        </w:numPr>
        <w:shd w:val="clear" w:color="auto" w:fill="FFFFFF"/>
        <w:ind w:left="1185"/>
        <w:jc w:val="both"/>
        <w:textAlignment w:val="baseline"/>
        <w:rPr>
          <w:rFonts w:asciiTheme="minorHAnsi" w:hAnsiTheme="minorHAnsi" w:cstheme="minorHAnsi"/>
          <w:sz w:val="22"/>
          <w:szCs w:val="22"/>
        </w:rPr>
      </w:pPr>
      <w:r w:rsidRPr="005D65BB">
        <w:rPr>
          <w:rFonts w:asciiTheme="minorHAnsi" w:hAnsiTheme="minorHAnsi" w:cstheme="minorHAnsi"/>
          <w:sz w:val="22"/>
          <w:szCs w:val="22"/>
          <w:bdr w:val="none" w:sz="0" w:space="0" w:color="auto" w:frame="1"/>
        </w:rPr>
        <w:t>Second Group winner</w:t>
      </w:r>
    </w:p>
    <w:p w14:paraId="31C017FB" w14:textId="77777777" w:rsidR="00F46AF3" w:rsidRPr="005D65BB" w:rsidRDefault="00F46AF3" w:rsidP="001B6E0D">
      <w:pPr>
        <w:numPr>
          <w:ilvl w:val="0"/>
          <w:numId w:val="14"/>
        </w:numPr>
        <w:shd w:val="clear" w:color="auto" w:fill="FFFFFF"/>
        <w:ind w:left="1185"/>
        <w:jc w:val="both"/>
        <w:textAlignment w:val="baseline"/>
        <w:rPr>
          <w:rFonts w:asciiTheme="minorHAnsi" w:hAnsiTheme="minorHAnsi" w:cstheme="minorHAnsi"/>
          <w:sz w:val="22"/>
          <w:szCs w:val="22"/>
        </w:rPr>
      </w:pPr>
      <w:r w:rsidRPr="005D65BB">
        <w:rPr>
          <w:rFonts w:asciiTheme="minorHAnsi" w:hAnsiTheme="minorHAnsi" w:cstheme="minorHAnsi"/>
          <w:sz w:val="22"/>
          <w:szCs w:val="22"/>
          <w:bdr w:val="none" w:sz="0" w:space="0" w:color="auto" w:frame="1"/>
        </w:rPr>
        <w:t>Third Group winner</w:t>
      </w:r>
    </w:p>
    <w:p w14:paraId="3164CD14" w14:textId="77777777" w:rsidR="00F46AF3" w:rsidRPr="005D65BB" w:rsidRDefault="00F46AF3" w:rsidP="001B6E0D">
      <w:pPr>
        <w:numPr>
          <w:ilvl w:val="0"/>
          <w:numId w:val="14"/>
        </w:numPr>
        <w:shd w:val="clear" w:color="auto" w:fill="FFFFFF"/>
        <w:ind w:left="1185"/>
        <w:jc w:val="both"/>
        <w:textAlignment w:val="baseline"/>
        <w:rPr>
          <w:rFonts w:asciiTheme="minorHAnsi" w:hAnsiTheme="minorHAnsi" w:cstheme="minorHAnsi"/>
          <w:sz w:val="22"/>
          <w:szCs w:val="22"/>
        </w:rPr>
      </w:pPr>
      <w:r w:rsidRPr="005D65BB">
        <w:rPr>
          <w:rFonts w:asciiTheme="minorHAnsi" w:hAnsiTheme="minorHAnsi" w:cstheme="minorHAnsi"/>
          <w:sz w:val="22"/>
          <w:szCs w:val="22"/>
          <w:bdr w:val="none" w:sz="0" w:space="0" w:color="auto" w:frame="1"/>
        </w:rPr>
        <w:t>Top Group runner-up</w:t>
      </w:r>
    </w:p>
    <w:p w14:paraId="031C4A64" w14:textId="77777777" w:rsidR="00F46AF3" w:rsidRPr="005D65BB" w:rsidRDefault="00F46AF3" w:rsidP="001B6E0D">
      <w:pPr>
        <w:numPr>
          <w:ilvl w:val="0"/>
          <w:numId w:val="14"/>
        </w:numPr>
        <w:shd w:val="clear" w:color="auto" w:fill="FFFFFF"/>
        <w:ind w:left="1185"/>
        <w:jc w:val="both"/>
        <w:textAlignment w:val="baseline"/>
        <w:rPr>
          <w:rFonts w:asciiTheme="minorHAnsi" w:hAnsiTheme="minorHAnsi" w:cstheme="minorHAnsi"/>
          <w:sz w:val="22"/>
          <w:szCs w:val="22"/>
        </w:rPr>
      </w:pPr>
      <w:r w:rsidRPr="005D65BB">
        <w:rPr>
          <w:rFonts w:asciiTheme="minorHAnsi" w:hAnsiTheme="minorHAnsi" w:cstheme="minorHAnsi"/>
          <w:sz w:val="22"/>
          <w:szCs w:val="22"/>
          <w:bdr w:val="none" w:sz="0" w:space="0" w:color="auto" w:frame="1"/>
        </w:rPr>
        <w:t>Second Group runner-up</w:t>
      </w:r>
    </w:p>
    <w:p w14:paraId="6F5E94CC" w14:textId="77777777" w:rsidR="00F46AF3" w:rsidRPr="005D65BB" w:rsidRDefault="00F46AF3" w:rsidP="001B6E0D">
      <w:pPr>
        <w:numPr>
          <w:ilvl w:val="0"/>
          <w:numId w:val="14"/>
        </w:numPr>
        <w:shd w:val="clear" w:color="auto" w:fill="FFFFFF"/>
        <w:ind w:left="1185"/>
        <w:jc w:val="both"/>
        <w:textAlignment w:val="baseline"/>
        <w:rPr>
          <w:rFonts w:asciiTheme="minorHAnsi" w:hAnsiTheme="minorHAnsi" w:cstheme="minorHAnsi"/>
          <w:sz w:val="22"/>
          <w:szCs w:val="22"/>
        </w:rPr>
      </w:pPr>
      <w:r w:rsidRPr="005D65BB">
        <w:rPr>
          <w:rFonts w:asciiTheme="minorHAnsi" w:hAnsiTheme="minorHAnsi" w:cstheme="minorHAnsi"/>
          <w:sz w:val="22"/>
          <w:szCs w:val="22"/>
          <w:bdr w:val="none" w:sz="0" w:space="0" w:color="auto" w:frame="1"/>
        </w:rPr>
        <w:t>Third Group runner up</w:t>
      </w:r>
    </w:p>
    <w:p w14:paraId="3B24947A" w14:textId="77777777" w:rsidR="009D0D0C" w:rsidRDefault="009D0D0C" w:rsidP="001B6E0D">
      <w:pPr>
        <w:shd w:val="clear" w:color="auto" w:fill="FFFFFF"/>
        <w:spacing w:line="276" w:lineRule="auto"/>
        <w:jc w:val="both"/>
        <w:textAlignment w:val="baseline"/>
        <w:rPr>
          <w:rFonts w:asciiTheme="minorHAnsi" w:hAnsiTheme="minorHAnsi" w:cstheme="minorHAnsi"/>
          <w:sz w:val="22"/>
          <w:szCs w:val="22"/>
          <w:bdr w:val="none" w:sz="0" w:space="0" w:color="auto" w:frame="1"/>
        </w:rPr>
      </w:pPr>
    </w:p>
    <w:p w14:paraId="1A7F5857" w14:textId="7B99176C" w:rsidR="00F46AF3" w:rsidRPr="005D65BB" w:rsidRDefault="00F46AF3" w:rsidP="001B6E0D">
      <w:pPr>
        <w:shd w:val="clear" w:color="auto" w:fill="FFFFFF"/>
        <w:spacing w:line="276" w:lineRule="auto"/>
        <w:jc w:val="both"/>
        <w:textAlignment w:val="baseline"/>
        <w:rPr>
          <w:rFonts w:asciiTheme="minorHAnsi" w:hAnsiTheme="minorHAnsi" w:cstheme="minorHAnsi"/>
          <w:sz w:val="22"/>
          <w:szCs w:val="22"/>
        </w:rPr>
      </w:pPr>
      <w:r w:rsidRPr="005D65BB">
        <w:rPr>
          <w:rFonts w:asciiTheme="minorHAnsi" w:hAnsiTheme="minorHAnsi" w:cstheme="minorHAnsi"/>
          <w:sz w:val="22"/>
          <w:szCs w:val="22"/>
          <w:bdr w:val="none" w:sz="0" w:space="0" w:color="auto" w:frame="1"/>
        </w:rPr>
        <w:t>Quarter-finals: (a) 3v6, (b) 4v5</w:t>
      </w:r>
    </w:p>
    <w:p w14:paraId="226CC053" w14:textId="77777777" w:rsidR="00F46AF3" w:rsidRPr="005D65BB" w:rsidRDefault="00F46AF3" w:rsidP="001B6E0D">
      <w:pPr>
        <w:shd w:val="clear" w:color="auto" w:fill="FFFFFF"/>
        <w:spacing w:line="276" w:lineRule="auto"/>
        <w:jc w:val="both"/>
        <w:textAlignment w:val="baseline"/>
        <w:rPr>
          <w:rFonts w:asciiTheme="minorHAnsi" w:hAnsiTheme="minorHAnsi" w:cstheme="minorHAnsi"/>
          <w:sz w:val="22"/>
          <w:szCs w:val="22"/>
        </w:rPr>
      </w:pPr>
      <w:r w:rsidRPr="005D65BB">
        <w:rPr>
          <w:rFonts w:asciiTheme="minorHAnsi" w:hAnsiTheme="minorHAnsi" w:cstheme="minorHAnsi"/>
          <w:sz w:val="22"/>
          <w:szCs w:val="22"/>
          <w:bdr w:val="none" w:sz="0" w:space="0" w:color="auto" w:frame="1"/>
        </w:rPr>
        <w:t>Semi-finals: 1 v (b), 2 v (a)</w:t>
      </w:r>
    </w:p>
    <w:p w14:paraId="411AE4E7" w14:textId="505A191D" w:rsidR="00F46AF3" w:rsidRPr="005D65BB" w:rsidRDefault="00F46AF3" w:rsidP="001B6E0D">
      <w:pPr>
        <w:shd w:val="clear" w:color="auto" w:fill="FFFFFF"/>
        <w:spacing w:line="276" w:lineRule="auto"/>
        <w:jc w:val="both"/>
        <w:textAlignment w:val="baseline"/>
        <w:rPr>
          <w:rFonts w:asciiTheme="minorHAnsi" w:hAnsiTheme="minorHAnsi" w:cstheme="minorHAnsi"/>
          <w:sz w:val="22"/>
          <w:szCs w:val="22"/>
        </w:rPr>
      </w:pPr>
    </w:p>
    <w:p w14:paraId="1ACB2B6E" w14:textId="143A8A49" w:rsidR="00F46AF3" w:rsidRPr="005D65BB" w:rsidRDefault="00F46AF3" w:rsidP="001B6E0D">
      <w:pPr>
        <w:shd w:val="clear" w:color="auto" w:fill="FFFFFF"/>
        <w:spacing w:line="276" w:lineRule="auto"/>
        <w:jc w:val="both"/>
        <w:textAlignment w:val="baseline"/>
        <w:rPr>
          <w:rFonts w:asciiTheme="minorHAnsi" w:hAnsiTheme="minorHAnsi" w:cstheme="minorHAnsi"/>
          <w:sz w:val="22"/>
          <w:szCs w:val="22"/>
        </w:rPr>
      </w:pPr>
      <w:r w:rsidRPr="005D65BB">
        <w:rPr>
          <w:rFonts w:asciiTheme="minorHAnsi" w:hAnsiTheme="minorHAnsi" w:cstheme="minorHAnsi"/>
          <w:sz w:val="22"/>
          <w:szCs w:val="22"/>
          <w:bdr w:val="none" w:sz="0" w:space="0" w:color="auto" w:frame="1"/>
        </w:rPr>
        <w:t>A repeat pairing is possible in the quarter finals in (a) 3v6 above. If this arises 3 will instead play 5 and 4 will play 6.</w:t>
      </w:r>
      <w:r w:rsidR="001F0843">
        <w:rPr>
          <w:rFonts w:asciiTheme="minorHAnsi" w:hAnsiTheme="minorHAnsi" w:cstheme="minorHAnsi"/>
          <w:sz w:val="22"/>
          <w:szCs w:val="22"/>
          <w:bdr w:val="none" w:sz="0" w:space="0" w:color="auto" w:frame="1"/>
        </w:rPr>
        <w:t xml:space="preserve"> </w:t>
      </w:r>
      <w:r w:rsidR="001F0843">
        <w:rPr>
          <w:rFonts w:asciiTheme="minorHAnsi" w:hAnsiTheme="minorHAnsi" w:cstheme="minorHAnsi"/>
          <w:sz w:val="22"/>
          <w:szCs w:val="22"/>
          <w:bdr w:val="none" w:sz="0" w:space="0" w:color="auto" w:frame="1"/>
          <w:shd w:val="clear" w:color="auto" w:fill="FFFFFF"/>
        </w:rPr>
        <w:t>Repeat pairings in semi-finals will be avoided, with pairings being adjusted where necessary.</w:t>
      </w:r>
    </w:p>
    <w:p w14:paraId="6DD6A613" w14:textId="79DA911A" w:rsidR="005D65BB" w:rsidRDefault="005D65BB" w:rsidP="001B6E0D">
      <w:pPr>
        <w:spacing w:line="276" w:lineRule="auto"/>
        <w:rPr>
          <w:rFonts w:asciiTheme="minorHAnsi" w:hAnsiTheme="minorHAnsi" w:cstheme="minorHAnsi"/>
          <w:sz w:val="22"/>
          <w:szCs w:val="22"/>
          <w:lang w:val="en-US"/>
        </w:rPr>
      </w:pPr>
    </w:p>
    <w:p w14:paraId="57FFC112" w14:textId="22B105ED" w:rsidR="005D65BB" w:rsidRPr="005D65BB" w:rsidRDefault="005D65BB" w:rsidP="001B6E0D">
      <w:pPr>
        <w:spacing w:line="276" w:lineRule="auto"/>
        <w:rPr>
          <w:rFonts w:asciiTheme="minorHAnsi" w:hAnsiTheme="minorHAnsi" w:cstheme="minorHAnsi"/>
          <w:b/>
          <w:bCs/>
          <w:sz w:val="22"/>
          <w:szCs w:val="22"/>
          <w:lang w:val="en-US"/>
        </w:rPr>
      </w:pPr>
      <w:r w:rsidRPr="005D65BB">
        <w:rPr>
          <w:rFonts w:asciiTheme="minorHAnsi" w:hAnsiTheme="minorHAnsi" w:cstheme="minorHAnsi"/>
          <w:b/>
          <w:bCs/>
          <w:sz w:val="22"/>
          <w:szCs w:val="22"/>
          <w:lang w:val="en-US"/>
        </w:rPr>
        <w:t>Relegation</w:t>
      </w:r>
    </w:p>
    <w:p w14:paraId="4ED38C90" w14:textId="1BD2052C" w:rsidR="00F46AF3" w:rsidRPr="005D65BB" w:rsidRDefault="005D65BB" w:rsidP="001B6E0D">
      <w:pPr>
        <w:spacing w:line="276" w:lineRule="auto"/>
        <w:rPr>
          <w:rFonts w:asciiTheme="minorHAnsi" w:hAnsiTheme="minorHAnsi" w:cstheme="minorHAnsi"/>
          <w:sz w:val="22"/>
          <w:szCs w:val="22"/>
          <w:lang w:val="en-US"/>
        </w:rPr>
      </w:pPr>
      <w:r>
        <w:rPr>
          <w:rFonts w:asciiTheme="minorHAnsi" w:hAnsiTheme="minorHAnsi" w:cstheme="minorHAnsi"/>
          <w:sz w:val="22"/>
          <w:szCs w:val="22"/>
          <w:lang w:val="en-US"/>
        </w:rPr>
        <w:t>T</w:t>
      </w:r>
      <w:r w:rsidR="00F46AF3" w:rsidRPr="005D65BB">
        <w:rPr>
          <w:rFonts w:asciiTheme="minorHAnsi" w:hAnsiTheme="minorHAnsi" w:cstheme="minorHAnsi"/>
          <w:sz w:val="22"/>
          <w:szCs w:val="22"/>
          <w:lang w:val="en-US"/>
        </w:rPr>
        <w:t xml:space="preserve">he relegation final will be a straight play-off between the two lowest ranked teams (in terms of points won and scoring difference) amongst the three bottom placed teams from the groups. </w:t>
      </w:r>
    </w:p>
    <w:p w14:paraId="56F45CBD" w14:textId="77777777" w:rsidR="002C03AF" w:rsidRPr="005D65BB" w:rsidRDefault="002C03AF" w:rsidP="001B6E0D">
      <w:pPr>
        <w:spacing w:line="276" w:lineRule="auto"/>
        <w:ind w:left="2880" w:hanging="2880"/>
        <w:rPr>
          <w:rFonts w:asciiTheme="minorHAnsi" w:hAnsiTheme="minorHAnsi" w:cstheme="minorHAnsi"/>
          <w:b/>
          <w:sz w:val="22"/>
          <w:szCs w:val="22"/>
        </w:rPr>
      </w:pPr>
      <w:r w:rsidRPr="005D65BB">
        <w:rPr>
          <w:rFonts w:asciiTheme="minorHAnsi" w:hAnsiTheme="minorHAnsi" w:cstheme="minorHAnsi"/>
          <w:b/>
          <w:sz w:val="22"/>
          <w:szCs w:val="22"/>
        </w:rPr>
        <w:br w:type="page"/>
      </w:r>
    </w:p>
    <w:p w14:paraId="7796A84E" w14:textId="02ECD0E5" w:rsidR="002C03AF" w:rsidRPr="005D65BB" w:rsidRDefault="002C03AF" w:rsidP="001B6E0D">
      <w:pPr>
        <w:spacing w:line="276" w:lineRule="auto"/>
        <w:jc w:val="center"/>
        <w:rPr>
          <w:rFonts w:asciiTheme="minorHAnsi" w:hAnsiTheme="minorHAnsi" w:cstheme="minorHAnsi"/>
          <w:b/>
          <w:sz w:val="22"/>
          <w:szCs w:val="22"/>
        </w:rPr>
      </w:pPr>
      <w:r w:rsidRPr="005D65BB">
        <w:rPr>
          <w:rFonts w:asciiTheme="minorHAnsi" w:hAnsiTheme="minorHAnsi" w:cstheme="minorHAnsi"/>
          <w:b/>
          <w:sz w:val="22"/>
          <w:szCs w:val="22"/>
        </w:rPr>
        <w:lastRenderedPageBreak/>
        <w:t>Premier Intermediate Hurling</w:t>
      </w:r>
      <w:r w:rsidR="000832AF">
        <w:rPr>
          <w:rFonts w:asciiTheme="minorHAnsi" w:hAnsiTheme="minorHAnsi" w:cstheme="minorHAnsi"/>
          <w:b/>
          <w:sz w:val="22"/>
          <w:szCs w:val="22"/>
        </w:rPr>
        <w:t xml:space="preserve"> &amp; Football</w:t>
      </w:r>
    </w:p>
    <w:p w14:paraId="0E7A3BF3" w14:textId="77777777" w:rsidR="002C03AF" w:rsidRPr="005D65BB" w:rsidRDefault="002C03AF" w:rsidP="001B6E0D">
      <w:pPr>
        <w:spacing w:line="276" w:lineRule="auto"/>
        <w:rPr>
          <w:rFonts w:asciiTheme="minorHAnsi" w:hAnsiTheme="minorHAnsi" w:cstheme="minorHAnsi"/>
          <w:sz w:val="22"/>
          <w:szCs w:val="22"/>
        </w:rPr>
      </w:pPr>
    </w:p>
    <w:p w14:paraId="0B1DC3DB" w14:textId="77777777" w:rsidR="00A05293" w:rsidRPr="005D65BB" w:rsidRDefault="00A05293" w:rsidP="001B6E0D">
      <w:pPr>
        <w:pStyle w:val="ListParagraph"/>
        <w:numPr>
          <w:ilvl w:val="0"/>
          <w:numId w:val="12"/>
        </w:numPr>
        <w:spacing w:line="276" w:lineRule="auto"/>
        <w:rPr>
          <w:rFonts w:asciiTheme="minorHAnsi" w:hAnsiTheme="minorHAnsi" w:cstheme="minorHAnsi"/>
          <w:sz w:val="22"/>
          <w:szCs w:val="22"/>
        </w:rPr>
      </w:pPr>
      <w:r w:rsidRPr="005D65BB">
        <w:rPr>
          <w:rFonts w:asciiTheme="minorHAnsi" w:hAnsiTheme="minorHAnsi" w:cstheme="minorHAnsi"/>
          <w:sz w:val="22"/>
          <w:szCs w:val="22"/>
        </w:rPr>
        <w:t>12 Teams</w:t>
      </w:r>
    </w:p>
    <w:p w14:paraId="0FEF59A4" w14:textId="517DA5FA" w:rsidR="00A05293" w:rsidRPr="005D65BB" w:rsidRDefault="00A05293" w:rsidP="001B6E0D">
      <w:pPr>
        <w:pStyle w:val="ListParagraph"/>
        <w:numPr>
          <w:ilvl w:val="0"/>
          <w:numId w:val="12"/>
        </w:numPr>
        <w:spacing w:line="276" w:lineRule="auto"/>
        <w:rPr>
          <w:rFonts w:asciiTheme="minorHAnsi" w:hAnsiTheme="minorHAnsi" w:cstheme="minorHAnsi"/>
          <w:sz w:val="22"/>
          <w:szCs w:val="22"/>
        </w:rPr>
      </w:pPr>
      <w:r w:rsidRPr="005D65BB">
        <w:rPr>
          <w:rFonts w:asciiTheme="minorHAnsi" w:hAnsiTheme="minorHAnsi" w:cstheme="minorHAnsi"/>
          <w:sz w:val="22"/>
          <w:szCs w:val="22"/>
        </w:rPr>
        <w:t>3 Groups of 4 Teams</w:t>
      </w:r>
      <w:r w:rsidR="00FB5102">
        <w:rPr>
          <w:rFonts w:asciiTheme="minorHAnsi" w:hAnsiTheme="minorHAnsi" w:cstheme="minorHAnsi"/>
          <w:sz w:val="22"/>
          <w:szCs w:val="22"/>
        </w:rPr>
        <w:t>, each with a top seed, second seed, third seed and fourth seed included</w:t>
      </w:r>
    </w:p>
    <w:p w14:paraId="6C4E9B14" w14:textId="77777777" w:rsidR="00A05293" w:rsidRPr="005D65BB" w:rsidRDefault="00A05293" w:rsidP="001B6E0D">
      <w:pPr>
        <w:pStyle w:val="ListParagraph"/>
        <w:numPr>
          <w:ilvl w:val="0"/>
          <w:numId w:val="12"/>
        </w:numPr>
        <w:spacing w:line="276" w:lineRule="auto"/>
        <w:rPr>
          <w:rFonts w:asciiTheme="minorHAnsi" w:hAnsiTheme="minorHAnsi" w:cstheme="minorHAnsi"/>
          <w:sz w:val="22"/>
          <w:szCs w:val="22"/>
        </w:rPr>
      </w:pPr>
      <w:r w:rsidRPr="005D65BB">
        <w:rPr>
          <w:rFonts w:asciiTheme="minorHAnsi" w:hAnsiTheme="minorHAnsi" w:cstheme="minorHAnsi"/>
          <w:sz w:val="22"/>
          <w:szCs w:val="22"/>
        </w:rPr>
        <w:t>3 Games each</w:t>
      </w:r>
    </w:p>
    <w:p w14:paraId="03A2095E" w14:textId="77777777" w:rsidR="002C03AF" w:rsidRPr="005D65BB" w:rsidRDefault="002C03AF" w:rsidP="001B6E0D">
      <w:pPr>
        <w:spacing w:line="276" w:lineRule="auto"/>
        <w:rPr>
          <w:rFonts w:asciiTheme="minorHAnsi" w:hAnsiTheme="minorHAnsi" w:cstheme="minorHAnsi"/>
          <w:sz w:val="22"/>
          <w:szCs w:val="22"/>
        </w:rPr>
      </w:pPr>
    </w:p>
    <w:p w14:paraId="026C6CD7" w14:textId="77777777" w:rsidR="005D65BB" w:rsidRPr="005D65BB" w:rsidRDefault="005D65BB" w:rsidP="001B6E0D">
      <w:pPr>
        <w:spacing w:line="276" w:lineRule="auto"/>
        <w:rPr>
          <w:rFonts w:asciiTheme="minorHAnsi" w:hAnsiTheme="minorHAnsi" w:cstheme="minorHAnsi"/>
          <w:i/>
          <w:iCs/>
          <w:sz w:val="22"/>
          <w:szCs w:val="22"/>
          <w:lang w:val="en-US"/>
        </w:rPr>
      </w:pPr>
      <w:r w:rsidRPr="005D65BB">
        <w:rPr>
          <w:rFonts w:asciiTheme="minorHAnsi" w:hAnsiTheme="minorHAnsi" w:cstheme="minorHAnsi"/>
          <w:i/>
          <w:iCs/>
          <w:sz w:val="22"/>
          <w:szCs w:val="22"/>
          <w:lang w:val="en-US"/>
        </w:rPr>
        <w:t>Premier Intermediate Hurling Championship Seedings 2021</w:t>
      </w:r>
    </w:p>
    <w:tbl>
      <w:tblPr>
        <w:tblStyle w:val="TableGrid"/>
        <w:tblW w:w="9209" w:type="dxa"/>
        <w:tblLook w:val="04A0" w:firstRow="1" w:lastRow="0" w:firstColumn="1" w:lastColumn="0" w:noHBand="0" w:noVBand="1"/>
      </w:tblPr>
      <w:tblGrid>
        <w:gridCol w:w="2122"/>
        <w:gridCol w:w="2414"/>
        <w:gridCol w:w="1980"/>
        <w:gridCol w:w="2693"/>
      </w:tblGrid>
      <w:tr w:rsidR="005D65BB" w:rsidRPr="005D65BB" w14:paraId="435ECF97" w14:textId="77777777" w:rsidTr="005F78C1">
        <w:tc>
          <w:tcPr>
            <w:tcW w:w="2122" w:type="dxa"/>
          </w:tcPr>
          <w:p w14:paraId="149823B0" w14:textId="77777777" w:rsidR="005D65BB" w:rsidRPr="005D65BB" w:rsidRDefault="005D65BB" w:rsidP="001B6E0D">
            <w:pPr>
              <w:spacing w:line="276" w:lineRule="auto"/>
              <w:rPr>
                <w:rFonts w:asciiTheme="minorHAnsi" w:hAnsiTheme="minorHAnsi" w:cstheme="minorHAnsi"/>
                <w:b/>
                <w:bCs/>
                <w:sz w:val="22"/>
                <w:szCs w:val="22"/>
                <w:lang w:val="en-US"/>
              </w:rPr>
            </w:pPr>
            <w:r w:rsidRPr="005D65BB">
              <w:rPr>
                <w:rFonts w:asciiTheme="minorHAnsi" w:hAnsiTheme="minorHAnsi" w:cstheme="minorHAnsi"/>
                <w:b/>
                <w:bCs/>
                <w:sz w:val="22"/>
                <w:szCs w:val="22"/>
                <w:lang w:val="en-US"/>
              </w:rPr>
              <w:t>Top seeds</w:t>
            </w:r>
          </w:p>
        </w:tc>
        <w:tc>
          <w:tcPr>
            <w:tcW w:w="2414" w:type="dxa"/>
          </w:tcPr>
          <w:p w14:paraId="2B9DD788" w14:textId="77777777" w:rsidR="005D65BB" w:rsidRPr="005D65BB" w:rsidRDefault="005D65BB" w:rsidP="001B6E0D">
            <w:pPr>
              <w:spacing w:line="276" w:lineRule="auto"/>
              <w:rPr>
                <w:rFonts w:asciiTheme="minorHAnsi" w:hAnsiTheme="minorHAnsi" w:cstheme="minorHAnsi"/>
                <w:b/>
                <w:bCs/>
                <w:sz w:val="22"/>
                <w:szCs w:val="22"/>
                <w:lang w:val="en-US"/>
              </w:rPr>
            </w:pPr>
            <w:r w:rsidRPr="005D65BB">
              <w:rPr>
                <w:rFonts w:asciiTheme="minorHAnsi" w:hAnsiTheme="minorHAnsi" w:cstheme="minorHAnsi"/>
                <w:b/>
                <w:bCs/>
                <w:sz w:val="22"/>
                <w:szCs w:val="22"/>
                <w:lang w:val="en-US"/>
              </w:rPr>
              <w:t>Second seeds</w:t>
            </w:r>
          </w:p>
        </w:tc>
        <w:tc>
          <w:tcPr>
            <w:tcW w:w="1980" w:type="dxa"/>
          </w:tcPr>
          <w:p w14:paraId="6162368D" w14:textId="77777777" w:rsidR="005D65BB" w:rsidRPr="005D65BB" w:rsidRDefault="005D65BB" w:rsidP="001B6E0D">
            <w:pPr>
              <w:spacing w:line="276" w:lineRule="auto"/>
              <w:rPr>
                <w:rFonts w:asciiTheme="minorHAnsi" w:hAnsiTheme="minorHAnsi" w:cstheme="minorHAnsi"/>
                <w:b/>
                <w:bCs/>
                <w:sz w:val="22"/>
                <w:szCs w:val="22"/>
                <w:lang w:val="en-US"/>
              </w:rPr>
            </w:pPr>
            <w:r w:rsidRPr="005D65BB">
              <w:rPr>
                <w:rFonts w:asciiTheme="minorHAnsi" w:hAnsiTheme="minorHAnsi" w:cstheme="minorHAnsi"/>
                <w:b/>
                <w:bCs/>
                <w:sz w:val="22"/>
                <w:szCs w:val="22"/>
                <w:lang w:val="en-US"/>
              </w:rPr>
              <w:t>Third Seeds</w:t>
            </w:r>
          </w:p>
        </w:tc>
        <w:tc>
          <w:tcPr>
            <w:tcW w:w="2693" w:type="dxa"/>
          </w:tcPr>
          <w:p w14:paraId="0FD39744" w14:textId="77777777" w:rsidR="005D65BB" w:rsidRPr="005D65BB" w:rsidRDefault="005D65BB" w:rsidP="001B6E0D">
            <w:pPr>
              <w:spacing w:line="276" w:lineRule="auto"/>
              <w:rPr>
                <w:rFonts w:asciiTheme="minorHAnsi" w:hAnsiTheme="minorHAnsi" w:cstheme="minorHAnsi"/>
                <w:b/>
                <w:bCs/>
                <w:sz w:val="22"/>
                <w:szCs w:val="22"/>
                <w:lang w:val="en-US"/>
              </w:rPr>
            </w:pPr>
            <w:r w:rsidRPr="005D65BB">
              <w:rPr>
                <w:rFonts w:asciiTheme="minorHAnsi" w:hAnsiTheme="minorHAnsi" w:cstheme="minorHAnsi"/>
                <w:b/>
                <w:bCs/>
                <w:sz w:val="22"/>
                <w:szCs w:val="22"/>
                <w:lang w:val="en-US"/>
              </w:rPr>
              <w:t>Fourth seeds</w:t>
            </w:r>
          </w:p>
        </w:tc>
      </w:tr>
      <w:tr w:rsidR="005D65BB" w:rsidRPr="005D65BB" w14:paraId="5F37F719" w14:textId="77777777" w:rsidTr="005F78C1">
        <w:tc>
          <w:tcPr>
            <w:tcW w:w="2122" w:type="dxa"/>
          </w:tcPr>
          <w:p w14:paraId="274E9D10" w14:textId="77777777" w:rsidR="005D65BB" w:rsidRPr="005D65BB" w:rsidRDefault="005D65BB" w:rsidP="001B6E0D">
            <w:pPr>
              <w:spacing w:line="276" w:lineRule="auto"/>
              <w:rPr>
                <w:rFonts w:asciiTheme="minorHAnsi" w:hAnsiTheme="minorHAnsi" w:cstheme="minorHAnsi"/>
                <w:sz w:val="22"/>
                <w:szCs w:val="22"/>
                <w:lang w:val="en-US"/>
              </w:rPr>
            </w:pPr>
            <w:r w:rsidRPr="005D65BB">
              <w:rPr>
                <w:rFonts w:asciiTheme="minorHAnsi" w:hAnsiTheme="minorHAnsi" w:cstheme="minorHAnsi"/>
                <w:sz w:val="22"/>
                <w:szCs w:val="22"/>
                <w:lang w:val="en-US"/>
              </w:rPr>
              <w:t>Kilworth</w:t>
            </w:r>
          </w:p>
        </w:tc>
        <w:tc>
          <w:tcPr>
            <w:tcW w:w="2414" w:type="dxa"/>
          </w:tcPr>
          <w:p w14:paraId="0DEC340D" w14:textId="77777777" w:rsidR="005D65BB" w:rsidRPr="005D65BB" w:rsidRDefault="005D65BB" w:rsidP="001B6E0D">
            <w:pPr>
              <w:spacing w:line="276" w:lineRule="auto"/>
              <w:rPr>
                <w:rFonts w:asciiTheme="minorHAnsi" w:hAnsiTheme="minorHAnsi" w:cstheme="minorHAnsi"/>
                <w:sz w:val="22"/>
                <w:szCs w:val="22"/>
                <w:lang w:val="en-US"/>
              </w:rPr>
            </w:pPr>
            <w:r w:rsidRPr="005D65BB">
              <w:rPr>
                <w:rFonts w:asciiTheme="minorHAnsi" w:hAnsiTheme="minorHAnsi" w:cstheme="minorHAnsi"/>
                <w:sz w:val="22"/>
                <w:szCs w:val="22"/>
                <w:lang w:val="en-US"/>
              </w:rPr>
              <w:t>Watergrasshill</w:t>
            </w:r>
          </w:p>
        </w:tc>
        <w:tc>
          <w:tcPr>
            <w:tcW w:w="1980" w:type="dxa"/>
          </w:tcPr>
          <w:p w14:paraId="399583E8" w14:textId="77777777" w:rsidR="005D65BB" w:rsidRPr="005D65BB" w:rsidRDefault="005D65BB" w:rsidP="001B6E0D">
            <w:pPr>
              <w:spacing w:line="276" w:lineRule="auto"/>
              <w:rPr>
                <w:rFonts w:asciiTheme="minorHAnsi" w:hAnsiTheme="minorHAnsi" w:cstheme="minorHAnsi"/>
                <w:sz w:val="22"/>
                <w:szCs w:val="22"/>
                <w:lang w:val="en-US"/>
              </w:rPr>
            </w:pPr>
            <w:r w:rsidRPr="005D65BB">
              <w:rPr>
                <w:rFonts w:asciiTheme="minorHAnsi" w:hAnsiTheme="minorHAnsi" w:cstheme="minorHAnsi"/>
                <w:sz w:val="22"/>
                <w:szCs w:val="22"/>
                <w:lang w:val="en-US"/>
              </w:rPr>
              <w:t>Ballinhassig</w:t>
            </w:r>
          </w:p>
        </w:tc>
        <w:tc>
          <w:tcPr>
            <w:tcW w:w="2693" w:type="dxa"/>
          </w:tcPr>
          <w:p w14:paraId="37F22310" w14:textId="77777777" w:rsidR="005D65BB" w:rsidRPr="005D65BB" w:rsidRDefault="005D65BB" w:rsidP="001B6E0D">
            <w:pPr>
              <w:spacing w:line="276" w:lineRule="auto"/>
              <w:rPr>
                <w:rFonts w:asciiTheme="minorHAnsi" w:hAnsiTheme="minorHAnsi" w:cstheme="minorHAnsi"/>
                <w:sz w:val="22"/>
                <w:szCs w:val="22"/>
                <w:lang w:val="en-US"/>
              </w:rPr>
            </w:pPr>
            <w:r w:rsidRPr="005D65BB">
              <w:rPr>
                <w:rFonts w:asciiTheme="minorHAnsi" w:hAnsiTheme="minorHAnsi" w:cstheme="minorHAnsi"/>
                <w:sz w:val="22"/>
                <w:szCs w:val="22"/>
                <w:lang w:val="en-US"/>
              </w:rPr>
              <w:t>Aghada</w:t>
            </w:r>
          </w:p>
        </w:tc>
      </w:tr>
      <w:tr w:rsidR="005D65BB" w:rsidRPr="005D65BB" w14:paraId="5DED4F43" w14:textId="77777777" w:rsidTr="005F78C1">
        <w:tc>
          <w:tcPr>
            <w:tcW w:w="2122" w:type="dxa"/>
          </w:tcPr>
          <w:p w14:paraId="010F7591" w14:textId="361D2E7C" w:rsidR="005D65BB" w:rsidRPr="005D65BB" w:rsidRDefault="00A82E3A" w:rsidP="001B6E0D">
            <w:pPr>
              <w:spacing w:line="276" w:lineRule="auto"/>
              <w:rPr>
                <w:rFonts w:asciiTheme="minorHAnsi" w:hAnsiTheme="minorHAnsi" w:cstheme="minorHAnsi"/>
                <w:sz w:val="22"/>
                <w:szCs w:val="22"/>
                <w:lang w:val="en-US"/>
              </w:rPr>
            </w:pPr>
            <w:r w:rsidRPr="005D65BB">
              <w:rPr>
                <w:rFonts w:asciiTheme="minorHAnsi" w:hAnsiTheme="minorHAnsi" w:cstheme="minorHAnsi"/>
                <w:sz w:val="22"/>
                <w:szCs w:val="22"/>
                <w:lang w:val="en-US"/>
              </w:rPr>
              <w:t xml:space="preserve">Carrigaline </w:t>
            </w:r>
          </w:p>
        </w:tc>
        <w:tc>
          <w:tcPr>
            <w:tcW w:w="2414" w:type="dxa"/>
          </w:tcPr>
          <w:p w14:paraId="491DFC57" w14:textId="4D11758C" w:rsidR="005D65BB" w:rsidRPr="005D65BB" w:rsidRDefault="0085373E" w:rsidP="001B6E0D">
            <w:pPr>
              <w:spacing w:line="276" w:lineRule="auto"/>
              <w:rPr>
                <w:rFonts w:asciiTheme="minorHAnsi" w:hAnsiTheme="minorHAnsi" w:cstheme="minorHAnsi"/>
                <w:sz w:val="22"/>
                <w:szCs w:val="22"/>
                <w:lang w:val="en-US"/>
              </w:rPr>
            </w:pPr>
            <w:r w:rsidRPr="005D65BB">
              <w:rPr>
                <w:rFonts w:asciiTheme="minorHAnsi" w:hAnsiTheme="minorHAnsi" w:cstheme="minorHAnsi"/>
                <w:sz w:val="22"/>
                <w:szCs w:val="22"/>
                <w:lang w:val="en-US"/>
              </w:rPr>
              <w:t>Ballincollig</w:t>
            </w:r>
          </w:p>
        </w:tc>
        <w:tc>
          <w:tcPr>
            <w:tcW w:w="1980" w:type="dxa"/>
          </w:tcPr>
          <w:p w14:paraId="1E666615" w14:textId="77777777" w:rsidR="005D65BB" w:rsidRPr="005D65BB" w:rsidRDefault="005D65BB" w:rsidP="001B6E0D">
            <w:pPr>
              <w:spacing w:line="276" w:lineRule="auto"/>
              <w:rPr>
                <w:rFonts w:asciiTheme="minorHAnsi" w:hAnsiTheme="minorHAnsi" w:cstheme="minorHAnsi"/>
                <w:sz w:val="22"/>
                <w:szCs w:val="22"/>
                <w:lang w:val="en-US"/>
              </w:rPr>
            </w:pPr>
            <w:r w:rsidRPr="005D65BB">
              <w:rPr>
                <w:rFonts w:asciiTheme="minorHAnsi" w:hAnsiTheme="minorHAnsi" w:cstheme="minorHAnsi"/>
                <w:sz w:val="22"/>
                <w:szCs w:val="22"/>
                <w:lang w:val="en-US"/>
              </w:rPr>
              <w:t>Youghal</w:t>
            </w:r>
          </w:p>
        </w:tc>
        <w:tc>
          <w:tcPr>
            <w:tcW w:w="2693" w:type="dxa"/>
          </w:tcPr>
          <w:p w14:paraId="5966F5B7" w14:textId="77777777" w:rsidR="005D65BB" w:rsidRPr="005D65BB" w:rsidRDefault="005D65BB" w:rsidP="001B6E0D">
            <w:pPr>
              <w:spacing w:line="276" w:lineRule="auto"/>
              <w:rPr>
                <w:rFonts w:asciiTheme="minorHAnsi" w:hAnsiTheme="minorHAnsi" w:cstheme="minorHAnsi"/>
                <w:sz w:val="22"/>
                <w:szCs w:val="22"/>
                <w:lang w:val="en-US"/>
              </w:rPr>
            </w:pPr>
            <w:r w:rsidRPr="005D65BB">
              <w:rPr>
                <w:rFonts w:asciiTheme="minorHAnsi" w:hAnsiTheme="minorHAnsi" w:cstheme="minorHAnsi"/>
                <w:sz w:val="22"/>
                <w:szCs w:val="22"/>
                <w:lang w:val="en-US"/>
              </w:rPr>
              <w:t>Valley Rovers</w:t>
            </w:r>
          </w:p>
        </w:tc>
      </w:tr>
      <w:tr w:rsidR="005D65BB" w:rsidRPr="005D65BB" w14:paraId="46C151E4" w14:textId="77777777" w:rsidTr="005F78C1">
        <w:tc>
          <w:tcPr>
            <w:tcW w:w="2122" w:type="dxa"/>
          </w:tcPr>
          <w:p w14:paraId="740698C0" w14:textId="188D093C" w:rsidR="005D65BB" w:rsidRPr="005D65BB" w:rsidRDefault="00A82E3A" w:rsidP="001B6E0D">
            <w:pPr>
              <w:spacing w:line="276" w:lineRule="auto"/>
              <w:rPr>
                <w:rFonts w:asciiTheme="minorHAnsi" w:hAnsiTheme="minorHAnsi" w:cstheme="minorHAnsi"/>
                <w:sz w:val="22"/>
                <w:szCs w:val="22"/>
                <w:lang w:val="en-US"/>
              </w:rPr>
            </w:pPr>
            <w:r w:rsidRPr="005D65BB">
              <w:rPr>
                <w:rFonts w:asciiTheme="minorHAnsi" w:hAnsiTheme="minorHAnsi" w:cstheme="minorHAnsi"/>
                <w:sz w:val="22"/>
                <w:szCs w:val="22"/>
                <w:lang w:val="en-US"/>
              </w:rPr>
              <w:t>Castlelyons</w:t>
            </w:r>
          </w:p>
        </w:tc>
        <w:tc>
          <w:tcPr>
            <w:tcW w:w="2414" w:type="dxa"/>
          </w:tcPr>
          <w:p w14:paraId="3C1EEEAB" w14:textId="6E4AF7CD" w:rsidR="005D65BB" w:rsidRPr="005D65BB" w:rsidRDefault="0085373E" w:rsidP="001B6E0D">
            <w:pPr>
              <w:spacing w:line="276" w:lineRule="auto"/>
              <w:rPr>
                <w:rFonts w:asciiTheme="minorHAnsi" w:hAnsiTheme="minorHAnsi" w:cstheme="minorHAnsi"/>
                <w:sz w:val="22"/>
                <w:szCs w:val="22"/>
                <w:lang w:val="en-US"/>
              </w:rPr>
            </w:pPr>
            <w:r w:rsidRPr="005D65BB">
              <w:rPr>
                <w:rFonts w:asciiTheme="minorHAnsi" w:hAnsiTheme="minorHAnsi" w:cstheme="minorHAnsi"/>
                <w:sz w:val="22"/>
                <w:szCs w:val="22"/>
                <w:lang w:val="en-US"/>
              </w:rPr>
              <w:t>Courcey Rovers</w:t>
            </w:r>
          </w:p>
        </w:tc>
        <w:tc>
          <w:tcPr>
            <w:tcW w:w="1980" w:type="dxa"/>
          </w:tcPr>
          <w:p w14:paraId="09B6E5C6" w14:textId="77777777" w:rsidR="005D65BB" w:rsidRPr="005D65BB" w:rsidRDefault="005D65BB" w:rsidP="001B6E0D">
            <w:pPr>
              <w:spacing w:line="276" w:lineRule="auto"/>
              <w:rPr>
                <w:rFonts w:asciiTheme="minorHAnsi" w:hAnsiTheme="minorHAnsi" w:cstheme="minorHAnsi"/>
                <w:sz w:val="22"/>
                <w:szCs w:val="22"/>
                <w:lang w:val="en-US"/>
              </w:rPr>
            </w:pPr>
            <w:r w:rsidRPr="005D65BB">
              <w:rPr>
                <w:rFonts w:asciiTheme="minorHAnsi" w:hAnsiTheme="minorHAnsi" w:cstheme="minorHAnsi"/>
                <w:sz w:val="22"/>
                <w:szCs w:val="22"/>
                <w:lang w:val="en-US"/>
              </w:rPr>
              <w:t>Inniscarra</w:t>
            </w:r>
          </w:p>
        </w:tc>
        <w:tc>
          <w:tcPr>
            <w:tcW w:w="2693" w:type="dxa"/>
          </w:tcPr>
          <w:p w14:paraId="489993A1" w14:textId="77777777" w:rsidR="005D65BB" w:rsidRPr="005D65BB" w:rsidRDefault="005D65BB" w:rsidP="001B6E0D">
            <w:pPr>
              <w:spacing w:line="276" w:lineRule="auto"/>
              <w:rPr>
                <w:rFonts w:asciiTheme="minorHAnsi" w:hAnsiTheme="minorHAnsi" w:cstheme="minorHAnsi"/>
                <w:sz w:val="22"/>
                <w:szCs w:val="22"/>
                <w:lang w:val="en-US"/>
              </w:rPr>
            </w:pPr>
            <w:r w:rsidRPr="005D65BB">
              <w:rPr>
                <w:rFonts w:asciiTheme="minorHAnsi" w:hAnsiTheme="minorHAnsi" w:cstheme="minorHAnsi"/>
                <w:sz w:val="22"/>
                <w:szCs w:val="22"/>
                <w:lang w:val="en-US"/>
              </w:rPr>
              <w:t>Aghabullogue / Eire Óg</w:t>
            </w:r>
          </w:p>
        </w:tc>
      </w:tr>
    </w:tbl>
    <w:p w14:paraId="016F7FD5" w14:textId="77777777" w:rsidR="005D65BB" w:rsidRPr="005D65BB" w:rsidRDefault="005D65BB" w:rsidP="001B6E0D">
      <w:pPr>
        <w:spacing w:line="276" w:lineRule="auto"/>
        <w:rPr>
          <w:rFonts w:asciiTheme="minorHAnsi" w:hAnsiTheme="minorHAnsi" w:cstheme="minorHAnsi"/>
          <w:sz w:val="22"/>
          <w:szCs w:val="22"/>
          <w:lang w:val="en-US"/>
        </w:rPr>
      </w:pPr>
    </w:p>
    <w:p w14:paraId="2D87C65A" w14:textId="77777777" w:rsidR="005D65BB" w:rsidRPr="005D65BB" w:rsidRDefault="005D65BB" w:rsidP="001B6E0D">
      <w:pPr>
        <w:spacing w:line="276" w:lineRule="auto"/>
        <w:rPr>
          <w:rFonts w:asciiTheme="minorHAnsi" w:hAnsiTheme="minorHAnsi" w:cstheme="minorHAnsi"/>
          <w:i/>
          <w:iCs/>
          <w:sz w:val="22"/>
          <w:szCs w:val="22"/>
          <w:lang w:val="en-US"/>
        </w:rPr>
      </w:pPr>
      <w:r w:rsidRPr="005D65BB">
        <w:rPr>
          <w:rFonts w:asciiTheme="minorHAnsi" w:hAnsiTheme="minorHAnsi" w:cstheme="minorHAnsi"/>
          <w:i/>
          <w:iCs/>
          <w:sz w:val="22"/>
          <w:szCs w:val="22"/>
          <w:lang w:val="en-US"/>
        </w:rPr>
        <w:t>Premier Intermediate Football Championship Seedings 2021</w:t>
      </w:r>
    </w:p>
    <w:tbl>
      <w:tblPr>
        <w:tblStyle w:val="TableGrid"/>
        <w:tblW w:w="9209" w:type="dxa"/>
        <w:tblLook w:val="04A0" w:firstRow="1" w:lastRow="0" w:firstColumn="1" w:lastColumn="0" w:noHBand="0" w:noVBand="1"/>
      </w:tblPr>
      <w:tblGrid>
        <w:gridCol w:w="2122"/>
        <w:gridCol w:w="2409"/>
        <w:gridCol w:w="1985"/>
        <w:gridCol w:w="2693"/>
      </w:tblGrid>
      <w:tr w:rsidR="005D65BB" w:rsidRPr="005D65BB" w14:paraId="7D9E3B34" w14:textId="77777777" w:rsidTr="005F78C1">
        <w:tc>
          <w:tcPr>
            <w:tcW w:w="2122" w:type="dxa"/>
          </w:tcPr>
          <w:p w14:paraId="4CD13879" w14:textId="77777777" w:rsidR="005D65BB" w:rsidRPr="005D65BB" w:rsidRDefault="005D65BB" w:rsidP="001B6E0D">
            <w:pPr>
              <w:spacing w:line="276" w:lineRule="auto"/>
              <w:rPr>
                <w:rFonts w:asciiTheme="minorHAnsi" w:hAnsiTheme="minorHAnsi" w:cstheme="minorHAnsi"/>
                <w:b/>
                <w:bCs/>
                <w:sz w:val="22"/>
                <w:szCs w:val="22"/>
                <w:lang w:val="en-US"/>
              </w:rPr>
            </w:pPr>
            <w:r w:rsidRPr="005D65BB">
              <w:rPr>
                <w:rFonts w:asciiTheme="minorHAnsi" w:hAnsiTheme="minorHAnsi" w:cstheme="minorHAnsi"/>
                <w:b/>
                <w:bCs/>
                <w:sz w:val="22"/>
                <w:szCs w:val="22"/>
                <w:lang w:val="en-US"/>
              </w:rPr>
              <w:t>Top seeds</w:t>
            </w:r>
          </w:p>
        </w:tc>
        <w:tc>
          <w:tcPr>
            <w:tcW w:w="2409" w:type="dxa"/>
          </w:tcPr>
          <w:p w14:paraId="11704DC4" w14:textId="77777777" w:rsidR="005D65BB" w:rsidRPr="005D65BB" w:rsidRDefault="005D65BB" w:rsidP="001B6E0D">
            <w:pPr>
              <w:spacing w:line="276" w:lineRule="auto"/>
              <w:rPr>
                <w:rFonts w:asciiTheme="minorHAnsi" w:hAnsiTheme="minorHAnsi" w:cstheme="minorHAnsi"/>
                <w:b/>
                <w:bCs/>
                <w:sz w:val="22"/>
                <w:szCs w:val="22"/>
                <w:lang w:val="en-US"/>
              </w:rPr>
            </w:pPr>
            <w:r w:rsidRPr="005D65BB">
              <w:rPr>
                <w:rFonts w:asciiTheme="minorHAnsi" w:hAnsiTheme="minorHAnsi" w:cstheme="minorHAnsi"/>
                <w:b/>
                <w:bCs/>
                <w:sz w:val="22"/>
                <w:szCs w:val="22"/>
                <w:lang w:val="en-US"/>
              </w:rPr>
              <w:t>Second seeds</w:t>
            </w:r>
          </w:p>
        </w:tc>
        <w:tc>
          <w:tcPr>
            <w:tcW w:w="1985" w:type="dxa"/>
          </w:tcPr>
          <w:p w14:paraId="1C64253B" w14:textId="77777777" w:rsidR="005D65BB" w:rsidRPr="005D65BB" w:rsidRDefault="005D65BB" w:rsidP="001B6E0D">
            <w:pPr>
              <w:spacing w:line="276" w:lineRule="auto"/>
              <w:rPr>
                <w:rFonts w:asciiTheme="minorHAnsi" w:hAnsiTheme="minorHAnsi" w:cstheme="minorHAnsi"/>
                <w:b/>
                <w:bCs/>
                <w:sz w:val="22"/>
                <w:szCs w:val="22"/>
                <w:lang w:val="en-US"/>
              </w:rPr>
            </w:pPr>
            <w:r w:rsidRPr="005D65BB">
              <w:rPr>
                <w:rFonts w:asciiTheme="minorHAnsi" w:hAnsiTheme="minorHAnsi" w:cstheme="minorHAnsi"/>
                <w:b/>
                <w:bCs/>
                <w:sz w:val="22"/>
                <w:szCs w:val="22"/>
                <w:lang w:val="en-US"/>
              </w:rPr>
              <w:t>Third Seeds</w:t>
            </w:r>
          </w:p>
        </w:tc>
        <w:tc>
          <w:tcPr>
            <w:tcW w:w="2693" w:type="dxa"/>
          </w:tcPr>
          <w:p w14:paraId="48F517C8" w14:textId="77777777" w:rsidR="005D65BB" w:rsidRPr="005D65BB" w:rsidRDefault="005D65BB" w:rsidP="001B6E0D">
            <w:pPr>
              <w:spacing w:line="276" w:lineRule="auto"/>
              <w:rPr>
                <w:rFonts w:asciiTheme="minorHAnsi" w:hAnsiTheme="minorHAnsi" w:cstheme="minorHAnsi"/>
                <w:b/>
                <w:bCs/>
                <w:sz w:val="22"/>
                <w:szCs w:val="22"/>
                <w:lang w:val="en-US"/>
              </w:rPr>
            </w:pPr>
            <w:r w:rsidRPr="005D65BB">
              <w:rPr>
                <w:rFonts w:asciiTheme="minorHAnsi" w:hAnsiTheme="minorHAnsi" w:cstheme="minorHAnsi"/>
                <w:b/>
                <w:bCs/>
                <w:sz w:val="22"/>
                <w:szCs w:val="22"/>
                <w:lang w:val="en-US"/>
              </w:rPr>
              <w:t>Fourth seeds</w:t>
            </w:r>
          </w:p>
        </w:tc>
      </w:tr>
      <w:tr w:rsidR="005D65BB" w:rsidRPr="005D65BB" w14:paraId="41ED7BA9" w14:textId="77777777" w:rsidTr="005F78C1">
        <w:tc>
          <w:tcPr>
            <w:tcW w:w="2122" w:type="dxa"/>
          </w:tcPr>
          <w:p w14:paraId="3A523B25" w14:textId="77777777" w:rsidR="005D65BB" w:rsidRPr="005D65BB" w:rsidRDefault="005D65BB" w:rsidP="001B6E0D">
            <w:pPr>
              <w:spacing w:line="276" w:lineRule="auto"/>
              <w:rPr>
                <w:rFonts w:asciiTheme="minorHAnsi" w:hAnsiTheme="minorHAnsi" w:cstheme="minorHAnsi"/>
                <w:sz w:val="22"/>
                <w:szCs w:val="22"/>
                <w:lang w:val="en-US"/>
              </w:rPr>
            </w:pPr>
            <w:r w:rsidRPr="005D65BB">
              <w:rPr>
                <w:rFonts w:asciiTheme="minorHAnsi" w:hAnsiTheme="minorHAnsi" w:cstheme="minorHAnsi"/>
                <w:sz w:val="22"/>
                <w:szCs w:val="22"/>
                <w:lang w:val="en-US"/>
              </w:rPr>
              <w:t>St. Nick’s</w:t>
            </w:r>
          </w:p>
        </w:tc>
        <w:tc>
          <w:tcPr>
            <w:tcW w:w="2409" w:type="dxa"/>
          </w:tcPr>
          <w:p w14:paraId="7FB3BAA7" w14:textId="62E60D29" w:rsidR="005D65BB" w:rsidRPr="005D65BB" w:rsidRDefault="00A82E3A" w:rsidP="001B6E0D">
            <w:pPr>
              <w:spacing w:line="276" w:lineRule="auto"/>
              <w:rPr>
                <w:rFonts w:asciiTheme="minorHAnsi" w:hAnsiTheme="minorHAnsi" w:cstheme="minorHAnsi"/>
                <w:sz w:val="22"/>
                <w:szCs w:val="22"/>
                <w:lang w:val="en-US"/>
              </w:rPr>
            </w:pPr>
            <w:r w:rsidRPr="005D65BB">
              <w:rPr>
                <w:rFonts w:asciiTheme="minorHAnsi" w:hAnsiTheme="minorHAnsi" w:cstheme="minorHAnsi"/>
                <w:sz w:val="22"/>
                <w:szCs w:val="22"/>
                <w:lang w:val="en-US"/>
              </w:rPr>
              <w:t xml:space="preserve">Nemo Rangers </w:t>
            </w:r>
          </w:p>
        </w:tc>
        <w:tc>
          <w:tcPr>
            <w:tcW w:w="1985" w:type="dxa"/>
          </w:tcPr>
          <w:p w14:paraId="2D0C8C0F" w14:textId="77777777" w:rsidR="005D65BB" w:rsidRPr="005D65BB" w:rsidRDefault="005D65BB" w:rsidP="001B6E0D">
            <w:pPr>
              <w:spacing w:line="276" w:lineRule="auto"/>
              <w:rPr>
                <w:rFonts w:asciiTheme="minorHAnsi" w:hAnsiTheme="minorHAnsi" w:cstheme="minorHAnsi"/>
                <w:sz w:val="22"/>
                <w:szCs w:val="22"/>
                <w:lang w:val="en-US"/>
              </w:rPr>
            </w:pPr>
            <w:r w:rsidRPr="005D65BB">
              <w:rPr>
                <w:rFonts w:asciiTheme="minorHAnsi" w:hAnsiTheme="minorHAnsi" w:cstheme="minorHAnsi"/>
                <w:sz w:val="22"/>
                <w:szCs w:val="22"/>
                <w:lang w:val="en-US"/>
              </w:rPr>
              <w:t>Macroom</w:t>
            </w:r>
          </w:p>
        </w:tc>
        <w:tc>
          <w:tcPr>
            <w:tcW w:w="2693" w:type="dxa"/>
          </w:tcPr>
          <w:p w14:paraId="5565EACC" w14:textId="77777777" w:rsidR="005D65BB" w:rsidRPr="005D65BB" w:rsidRDefault="005D65BB" w:rsidP="001B6E0D">
            <w:pPr>
              <w:spacing w:line="276" w:lineRule="auto"/>
              <w:rPr>
                <w:rFonts w:asciiTheme="minorHAnsi" w:hAnsiTheme="minorHAnsi" w:cstheme="minorHAnsi"/>
                <w:sz w:val="22"/>
                <w:szCs w:val="22"/>
                <w:lang w:val="en-US"/>
              </w:rPr>
            </w:pPr>
            <w:r w:rsidRPr="005D65BB">
              <w:rPr>
                <w:rFonts w:asciiTheme="minorHAnsi" w:hAnsiTheme="minorHAnsi" w:cstheme="minorHAnsi"/>
                <w:sz w:val="22"/>
                <w:szCs w:val="22"/>
                <w:lang w:val="en-US"/>
              </w:rPr>
              <w:t>Naomh Abán</w:t>
            </w:r>
          </w:p>
        </w:tc>
      </w:tr>
      <w:tr w:rsidR="005D65BB" w:rsidRPr="005D65BB" w14:paraId="722FE6CA" w14:textId="77777777" w:rsidTr="005F78C1">
        <w:tc>
          <w:tcPr>
            <w:tcW w:w="2122" w:type="dxa"/>
          </w:tcPr>
          <w:p w14:paraId="4EADDD48" w14:textId="307E91A4" w:rsidR="005D65BB" w:rsidRPr="005D65BB" w:rsidRDefault="00A82E3A" w:rsidP="001B6E0D">
            <w:pPr>
              <w:spacing w:line="276" w:lineRule="auto"/>
              <w:rPr>
                <w:rFonts w:asciiTheme="minorHAnsi" w:hAnsiTheme="minorHAnsi" w:cstheme="minorHAnsi"/>
                <w:sz w:val="22"/>
                <w:szCs w:val="22"/>
                <w:lang w:val="en-US"/>
              </w:rPr>
            </w:pPr>
            <w:r w:rsidRPr="005D65BB">
              <w:rPr>
                <w:rFonts w:asciiTheme="minorHAnsi" w:hAnsiTheme="minorHAnsi" w:cstheme="minorHAnsi"/>
                <w:sz w:val="22"/>
                <w:szCs w:val="22"/>
                <w:lang w:val="en-US"/>
              </w:rPr>
              <w:t xml:space="preserve">Cill na Martra </w:t>
            </w:r>
          </w:p>
        </w:tc>
        <w:tc>
          <w:tcPr>
            <w:tcW w:w="2409" w:type="dxa"/>
          </w:tcPr>
          <w:p w14:paraId="7F0EF9A8" w14:textId="3D189F59" w:rsidR="005D65BB" w:rsidRPr="005D65BB" w:rsidRDefault="00A82E3A" w:rsidP="001B6E0D">
            <w:pPr>
              <w:spacing w:line="276" w:lineRule="auto"/>
              <w:rPr>
                <w:rFonts w:asciiTheme="minorHAnsi" w:hAnsiTheme="minorHAnsi" w:cstheme="minorHAnsi"/>
                <w:sz w:val="22"/>
                <w:szCs w:val="22"/>
                <w:lang w:val="en-US"/>
              </w:rPr>
            </w:pPr>
            <w:r w:rsidRPr="005D65BB">
              <w:rPr>
                <w:rFonts w:asciiTheme="minorHAnsi" w:hAnsiTheme="minorHAnsi" w:cstheme="minorHAnsi"/>
                <w:sz w:val="22"/>
                <w:szCs w:val="22"/>
                <w:lang w:val="en-US"/>
              </w:rPr>
              <w:t>Kanturk</w:t>
            </w:r>
            <w:r w:rsidR="0085373E">
              <w:rPr>
                <w:rFonts w:asciiTheme="minorHAnsi" w:hAnsiTheme="minorHAnsi" w:cstheme="minorHAnsi"/>
                <w:sz w:val="22"/>
                <w:szCs w:val="22"/>
                <w:lang w:val="en-US"/>
              </w:rPr>
              <w:t xml:space="preserve"> / Knocknagree</w:t>
            </w:r>
          </w:p>
        </w:tc>
        <w:tc>
          <w:tcPr>
            <w:tcW w:w="1985" w:type="dxa"/>
          </w:tcPr>
          <w:p w14:paraId="7C8C8E73" w14:textId="77777777" w:rsidR="005D65BB" w:rsidRPr="005D65BB" w:rsidRDefault="005D65BB" w:rsidP="001B6E0D">
            <w:pPr>
              <w:spacing w:line="276" w:lineRule="auto"/>
              <w:rPr>
                <w:rFonts w:asciiTheme="minorHAnsi" w:hAnsiTheme="minorHAnsi" w:cstheme="minorHAnsi"/>
                <w:sz w:val="22"/>
                <w:szCs w:val="22"/>
                <w:lang w:val="en-US"/>
              </w:rPr>
            </w:pPr>
            <w:r w:rsidRPr="005D65BB">
              <w:rPr>
                <w:rFonts w:asciiTheme="minorHAnsi" w:hAnsiTheme="minorHAnsi" w:cstheme="minorHAnsi"/>
                <w:sz w:val="22"/>
                <w:szCs w:val="22"/>
                <w:lang w:val="en-US"/>
              </w:rPr>
              <w:t>Castletownbere</w:t>
            </w:r>
          </w:p>
        </w:tc>
        <w:tc>
          <w:tcPr>
            <w:tcW w:w="2693" w:type="dxa"/>
          </w:tcPr>
          <w:p w14:paraId="3741CBB0" w14:textId="77777777" w:rsidR="005D65BB" w:rsidRPr="005D65BB" w:rsidRDefault="005D65BB" w:rsidP="001B6E0D">
            <w:pPr>
              <w:spacing w:line="276" w:lineRule="auto"/>
              <w:rPr>
                <w:rFonts w:asciiTheme="minorHAnsi" w:hAnsiTheme="minorHAnsi" w:cstheme="minorHAnsi"/>
                <w:sz w:val="22"/>
                <w:szCs w:val="22"/>
                <w:lang w:val="en-US"/>
              </w:rPr>
            </w:pPr>
            <w:r w:rsidRPr="005D65BB">
              <w:rPr>
                <w:rFonts w:asciiTheme="minorHAnsi" w:hAnsiTheme="minorHAnsi" w:cstheme="minorHAnsi"/>
                <w:sz w:val="22"/>
                <w:szCs w:val="22"/>
                <w:lang w:val="en-US"/>
              </w:rPr>
              <w:t>Na Piarsaigh</w:t>
            </w:r>
          </w:p>
        </w:tc>
      </w:tr>
      <w:tr w:rsidR="005D65BB" w:rsidRPr="005D65BB" w14:paraId="13735019" w14:textId="77777777" w:rsidTr="005F78C1">
        <w:tc>
          <w:tcPr>
            <w:tcW w:w="2122" w:type="dxa"/>
          </w:tcPr>
          <w:p w14:paraId="32B5DB01" w14:textId="2EFA4D62" w:rsidR="005D65BB" w:rsidRPr="005D65BB" w:rsidRDefault="00A82E3A" w:rsidP="001B6E0D">
            <w:pPr>
              <w:spacing w:line="276" w:lineRule="auto"/>
              <w:rPr>
                <w:rFonts w:asciiTheme="minorHAnsi" w:hAnsiTheme="minorHAnsi" w:cstheme="minorHAnsi"/>
                <w:sz w:val="22"/>
                <w:szCs w:val="22"/>
                <w:lang w:val="en-US"/>
              </w:rPr>
            </w:pPr>
            <w:r w:rsidRPr="005D65BB">
              <w:rPr>
                <w:rFonts w:asciiTheme="minorHAnsi" w:hAnsiTheme="minorHAnsi" w:cstheme="minorHAnsi"/>
                <w:sz w:val="22"/>
                <w:szCs w:val="22"/>
                <w:lang w:val="en-US"/>
              </w:rPr>
              <w:t>Newmarket</w:t>
            </w:r>
          </w:p>
        </w:tc>
        <w:tc>
          <w:tcPr>
            <w:tcW w:w="2409" w:type="dxa"/>
          </w:tcPr>
          <w:p w14:paraId="059F8684" w14:textId="77777777" w:rsidR="005D65BB" w:rsidRPr="005D65BB" w:rsidRDefault="005D65BB" w:rsidP="001B6E0D">
            <w:pPr>
              <w:spacing w:line="276" w:lineRule="auto"/>
              <w:rPr>
                <w:rFonts w:asciiTheme="minorHAnsi" w:hAnsiTheme="minorHAnsi" w:cstheme="minorHAnsi"/>
                <w:sz w:val="22"/>
                <w:szCs w:val="22"/>
                <w:lang w:val="en-US"/>
              </w:rPr>
            </w:pPr>
            <w:r w:rsidRPr="005D65BB">
              <w:rPr>
                <w:rFonts w:asciiTheme="minorHAnsi" w:hAnsiTheme="minorHAnsi" w:cstheme="minorHAnsi"/>
                <w:sz w:val="22"/>
                <w:szCs w:val="22"/>
                <w:lang w:val="en-US"/>
              </w:rPr>
              <w:t>Aghada</w:t>
            </w:r>
          </w:p>
        </w:tc>
        <w:tc>
          <w:tcPr>
            <w:tcW w:w="1985" w:type="dxa"/>
          </w:tcPr>
          <w:p w14:paraId="53F81E90" w14:textId="77777777" w:rsidR="005D65BB" w:rsidRPr="005D65BB" w:rsidRDefault="005D65BB" w:rsidP="001B6E0D">
            <w:pPr>
              <w:spacing w:line="276" w:lineRule="auto"/>
              <w:rPr>
                <w:rFonts w:asciiTheme="minorHAnsi" w:hAnsiTheme="minorHAnsi" w:cstheme="minorHAnsi"/>
                <w:sz w:val="22"/>
                <w:szCs w:val="22"/>
                <w:lang w:val="en-US"/>
              </w:rPr>
            </w:pPr>
            <w:r w:rsidRPr="005D65BB">
              <w:rPr>
                <w:rFonts w:asciiTheme="minorHAnsi" w:hAnsiTheme="minorHAnsi" w:cstheme="minorHAnsi"/>
                <w:sz w:val="22"/>
                <w:szCs w:val="22"/>
                <w:lang w:val="en-US"/>
              </w:rPr>
              <w:t>St. Vincent’s</w:t>
            </w:r>
          </w:p>
        </w:tc>
        <w:tc>
          <w:tcPr>
            <w:tcW w:w="2693" w:type="dxa"/>
          </w:tcPr>
          <w:p w14:paraId="70B96562" w14:textId="77777777" w:rsidR="005D65BB" w:rsidRPr="005D65BB" w:rsidRDefault="005D65BB" w:rsidP="001B6E0D">
            <w:pPr>
              <w:spacing w:line="276" w:lineRule="auto"/>
              <w:rPr>
                <w:rFonts w:asciiTheme="minorHAnsi" w:hAnsiTheme="minorHAnsi" w:cstheme="minorHAnsi"/>
                <w:sz w:val="22"/>
                <w:szCs w:val="22"/>
                <w:lang w:val="en-US"/>
              </w:rPr>
            </w:pPr>
            <w:r w:rsidRPr="005D65BB">
              <w:rPr>
                <w:rFonts w:asciiTheme="minorHAnsi" w:hAnsiTheme="minorHAnsi" w:cstheme="minorHAnsi"/>
                <w:sz w:val="22"/>
                <w:szCs w:val="22"/>
                <w:lang w:val="en-US"/>
              </w:rPr>
              <w:t>Mitchelstown / Rockchapel</w:t>
            </w:r>
          </w:p>
        </w:tc>
      </w:tr>
    </w:tbl>
    <w:p w14:paraId="06098D81" w14:textId="77777777" w:rsidR="005D65BB" w:rsidRPr="005D65BB" w:rsidRDefault="005D65BB" w:rsidP="001B6E0D">
      <w:pPr>
        <w:shd w:val="clear" w:color="auto" w:fill="FFFFFF"/>
        <w:spacing w:line="276" w:lineRule="auto"/>
        <w:jc w:val="both"/>
        <w:textAlignment w:val="baseline"/>
        <w:rPr>
          <w:rFonts w:asciiTheme="minorHAnsi" w:hAnsiTheme="minorHAnsi" w:cstheme="minorHAnsi"/>
          <w:b/>
          <w:bCs/>
          <w:sz w:val="22"/>
          <w:szCs w:val="22"/>
          <w:bdr w:val="none" w:sz="0" w:space="0" w:color="auto" w:frame="1"/>
        </w:rPr>
      </w:pPr>
    </w:p>
    <w:p w14:paraId="11D72DFA" w14:textId="1D2E04AA" w:rsidR="005D65BB" w:rsidRPr="005D65BB" w:rsidRDefault="005D65BB" w:rsidP="001B6E0D">
      <w:pPr>
        <w:shd w:val="clear" w:color="auto" w:fill="FFFFFF"/>
        <w:spacing w:line="276" w:lineRule="auto"/>
        <w:jc w:val="both"/>
        <w:textAlignment w:val="baseline"/>
        <w:rPr>
          <w:rFonts w:asciiTheme="minorHAnsi" w:hAnsiTheme="minorHAnsi" w:cstheme="minorHAnsi"/>
          <w:b/>
          <w:bCs/>
          <w:sz w:val="22"/>
          <w:szCs w:val="22"/>
          <w:bdr w:val="none" w:sz="0" w:space="0" w:color="auto" w:frame="1"/>
        </w:rPr>
      </w:pPr>
      <w:r w:rsidRPr="005D65BB">
        <w:rPr>
          <w:rFonts w:asciiTheme="minorHAnsi" w:hAnsiTheme="minorHAnsi" w:cstheme="minorHAnsi"/>
          <w:b/>
          <w:bCs/>
          <w:sz w:val="22"/>
          <w:szCs w:val="22"/>
          <w:bdr w:val="none" w:sz="0" w:space="0" w:color="auto" w:frame="1"/>
        </w:rPr>
        <w:t>Q</w:t>
      </w:r>
      <w:r w:rsidR="00A05293" w:rsidRPr="005D65BB">
        <w:rPr>
          <w:rFonts w:asciiTheme="minorHAnsi" w:hAnsiTheme="minorHAnsi" w:cstheme="minorHAnsi"/>
          <w:b/>
          <w:bCs/>
          <w:sz w:val="22"/>
          <w:szCs w:val="22"/>
          <w:bdr w:val="none" w:sz="0" w:space="0" w:color="auto" w:frame="1"/>
        </w:rPr>
        <w:t>ualificatio</w:t>
      </w:r>
      <w:r w:rsidRPr="005D65BB">
        <w:rPr>
          <w:rFonts w:asciiTheme="minorHAnsi" w:hAnsiTheme="minorHAnsi" w:cstheme="minorHAnsi"/>
          <w:b/>
          <w:bCs/>
          <w:sz w:val="22"/>
          <w:szCs w:val="22"/>
          <w:bdr w:val="none" w:sz="0" w:space="0" w:color="auto" w:frame="1"/>
        </w:rPr>
        <w:t>n</w:t>
      </w:r>
    </w:p>
    <w:p w14:paraId="40AA46DB" w14:textId="58BC3489" w:rsidR="00A05293" w:rsidRPr="005D65BB" w:rsidRDefault="00A05293" w:rsidP="001B6E0D">
      <w:pPr>
        <w:spacing w:line="276" w:lineRule="auto"/>
        <w:rPr>
          <w:rFonts w:asciiTheme="minorHAnsi" w:hAnsiTheme="minorHAnsi" w:cstheme="minorHAnsi"/>
          <w:sz w:val="22"/>
          <w:szCs w:val="22"/>
        </w:rPr>
      </w:pPr>
      <w:r w:rsidRPr="005D65BB">
        <w:rPr>
          <w:rFonts w:asciiTheme="minorHAnsi" w:hAnsiTheme="minorHAnsi" w:cstheme="minorHAnsi"/>
          <w:sz w:val="22"/>
          <w:szCs w:val="22"/>
          <w:bdr w:val="none" w:sz="0" w:space="0" w:color="auto" w:frame="1"/>
          <w:lang w:val="en-US"/>
        </w:rPr>
        <w:t>Two teams will progress from each group of four to the play-off stages. This will result in six teams qualifying for the play-off stages, with the two top group winners qualifying for the semi-finals and the remaining group winner and the three second -placed teams qualifying for the quarter-finals. </w:t>
      </w:r>
    </w:p>
    <w:p w14:paraId="5F6D1640" w14:textId="25871188" w:rsidR="00A05293" w:rsidRPr="005D65BB" w:rsidRDefault="00A05293" w:rsidP="001B6E0D">
      <w:pPr>
        <w:shd w:val="clear" w:color="auto" w:fill="FFFFFF"/>
        <w:spacing w:line="276" w:lineRule="auto"/>
        <w:jc w:val="both"/>
        <w:textAlignment w:val="baseline"/>
        <w:rPr>
          <w:rFonts w:asciiTheme="minorHAnsi" w:hAnsiTheme="minorHAnsi" w:cstheme="minorHAnsi"/>
          <w:sz w:val="22"/>
          <w:szCs w:val="22"/>
        </w:rPr>
      </w:pPr>
    </w:p>
    <w:p w14:paraId="76FB7528" w14:textId="14E5440C" w:rsidR="00A05293" w:rsidRPr="005D65BB" w:rsidRDefault="00A05293" w:rsidP="001B6E0D">
      <w:pPr>
        <w:shd w:val="clear" w:color="auto" w:fill="FFFFFF"/>
        <w:spacing w:line="276" w:lineRule="auto"/>
        <w:jc w:val="both"/>
        <w:textAlignment w:val="baseline"/>
        <w:rPr>
          <w:rFonts w:asciiTheme="minorHAnsi" w:hAnsiTheme="minorHAnsi" w:cstheme="minorHAnsi"/>
          <w:sz w:val="22"/>
          <w:szCs w:val="22"/>
        </w:rPr>
      </w:pPr>
      <w:r w:rsidRPr="005D65BB">
        <w:rPr>
          <w:rFonts w:asciiTheme="minorHAnsi" w:hAnsiTheme="minorHAnsi" w:cstheme="minorHAnsi"/>
          <w:sz w:val="22"/>
          <w:szCs w:val="22"/>
          <w:bdr w:val="none" w:sz="0" w:space="0" w:color="auto" w:frame="1"/>
        </w:rPr>
        <w:t>Teams (1-6) will be ranked as follows</w:t>
      </w:r>
      <w:r w:rsidR="001B6E0D">
        <w:rPr>
          <w:rFonts w:asciiTheme="minorHAnsi" w:hAnsiTheme="minorHAnsi" w:cstheme="minorHAnsi"/>
          <w:sz w:val="22"/>
          <w:szCs w:val="22"/>
          <w:bdr w:val="none" w:sz="0" w:space="0" w:color="auto" w:frame="1"/>
        </w:rPr>
        <w:t>,</w:t>
      </w:r>
      <w:r w:rsidRPr="005D65BB">
        <w:rPr>
          <w:rFonts w:asciiTheme="minorHAnsi" w:hAnsiTheme="minorHAnsi" w:cstheme="minorHAnsi"/>
          <w:sz w:val="22"/>
          <w:szCs w:val="22"/>
          <w:bdr w:val="none" w:sz="0" w:space="0" w:color="auto" w:frame="1"/>
        </w:rPr>
        <w:t xml:space="preserve"> on completion of the group stages:</w:t>
      </w:r>
    </w:p>
    <w:p w14:paraId="27CA6C8E" w14:textId="77777777" w:rsidR="00A05293" w:rsidRPr="005D65BB" w:rsidRDefault="00A05293" w:rsidP="001B6E0D">
      <w:pPr>
        <w:numPr>
          <w:ilvl w:val="0"/>
          <w:numId w:val="15"/>
        </w:numPr>
        <w:shd w:val="clear" w:color="auto" w:fill="FFFFFF"/>
        <w:ind w:left="1185"/>
        <w:jc w:val="both"/>
        <w:textAlignment w:val="baseline"/>
        <w:rPr>
          <w:rFonts w:asciiTheme="minorHAnsi" w:hAnsiTheme="minorHAnsi" w:cstheme="minorHAnsi"/>
          <w:sz w:val="22"/>
          <w:szCs w:val="22"/>
        </w:rPr>
      </w:pPr>
      <w:r w:rsidRPr="005D65BB">
        <w:rPr>
          <w:rFonts w:asciiTheme="minorHAnsi" w:hAnsiTheme="minorHAnsi" w:cstheme="minorHAnsi"/>
          <w:sz w:val="22"/>
          <w:szCs w:val="22"/>
          <w:bdr w:val="none" w:sz="0" w:space="0" w:color="auto" w:frame="1"/>
        </w:rPr>
        <w:t>Top Group winner</w:t>
      </w:r>
    </w:p>
    <w:p w14:paraId="1BB34227" w14:textId="77777777" w:rsidR="00A05293" w:rsidRPr="005D65BB" w:rsidRDefault="00A05293" w:rsidP="001B6E0D">
      <w:pPr>
        <w:numPr>
          <w:ilvl w:val="0"/>
          <w:numId w:val="15"/>
        </w:numPr>
        <w:shd w:val="clear" w:color="auto" w:fill="FFFFFF"/>
        <w:ind w:left="1185"/>
        <w:jc w:val="both"/>
        <w:textAlignment w:val="baseline"/>
        <w:rPr>
          <w:rFonts w:asciiTheme="minorHAnsi" w:hAnsiTheme="minorHAnsi" w:cstheme="minorHAnsi"/>
          <w:sz w:val="22"/>
          <w:szCs w:val="22"/>
        </w:rPr>
      </w:pPr>
      <w:r w:rsidRPr="005D65BB">
        <w:rPr>
          <w:rFonts w:asciiTheme="minorHAnsi" w:hAnsiTheme="minorHAnsi" w:cstheme="minorHAnsi"/>
          <w:sz w:val="22"/>
          <w:szCs w:val="22"/>
          <w:bdr w:val="none" w:sz="0" w:space="0" w:color="auto" w:frame="1"/>
        </w:rPr>
        <w:t>Second Group winner</w:t>
      </w:r>
    </w:p>
    <w:p w14:paraId="46FD9F58" w14:textId="77777777" w:rsidR="00A05293" w:rsidRPr="005D65BB" w:rsidRDefault="00A05293" w:rsidP="001B6E0D">
      <w:pPr>
        <w:numPr>
          <w:ilvl w:val="0"/>
          <w:numId w:val="15"/>
        </w:numPr>
        <w:shd w:val="clear" w:color="auto" w:fill="FFFFFF"/>
        <w:ind w:left="1185"/>
        <w:jc w:val="both"/>
        <w:textAlignment w:val="baseline"/>
        <w:rPr>
          <w:rFonts w:asciiTheme="minorHAnsi" w:hAnsiTheme="minorHAnsi" w:cstheme="minorHAnsi"/>
          <w:sz w:val="22"/>
          <w:szCs w:val="22"/>
        </w:rPr>
      </w:pPr>
      <w:r w:rsidRPr="005D65BB">
        <w:rPr>
          <w:rFonts w:asciiTheme="minorHAnsi" w:hAnsiTheme="minorHAnsi" w:cstheme="minorHAnsi"/>
          <w:sz w:val="22"/>
          <w:szCs w:val="22"/>
          <w:bdr w:val="none" w:sz="0" w:space="0" w:color="auto" w:frame="1"/>
        </w:rPr>
        <w:t>Third Group winner</w:t>
      </w:r>
    </w:p>
    <w:p w14:paraId="0AD6D042" w14:textId="77777777" w:rsidR="00A05293" w:rsidRPr="005D65BB" w:rsidRDefault="00A05293" w:rsidP="001B6E0D">
      <w:pPr>
        <w:numPr>
          <w:ilvl w:val="0"/>
          <w:numId w:val="15"/>
        </w:numPr>
        <w:shd w:val="clear" w:color="auto" w:fill="FFFFFF"/>
        <w:ind w:left="1185"/>
        <w:jc w:val="both"/>
        <w:textAlignment w:val="baseline"/>
        <w:rPr>
          <w:rFonts w:asciiTheme="minorHAnsi" w:hAnsiTheme="minorHAnsi" w:cstheme="minorHAnsi"/>
          <w:sz w:val="22"/>
          <w:szCs w:val="22"/>
        </w:rPr>
      </w:pPr>
      <w:r w:rsidRPr="005D65BB">
        <w:rPr>
          <w:rFonts w:asciiTheme="minorHAnsi" w:hAnsiTheme="minorHAnsi" w:cstheme="minorHAnsi"/>
          <w:sz w:val="22"/>
          <w:szCs w:val="22"/>
          <w:bdr w:val="none" w:sz="0" w:space="0" w:color="auto" w:frame="1"/>
        </w:rPr>
        <w:t>Top Group runner-up</w:t>
      </w:r>
    </w:p>
    <w:p w14:paraId="6E002CEB" w14:textId="77777777" w:rsidR="00A05293" w:rsidRPr="005D65BB" w:rsidRDefault="00A05293" w:rsidP="001B6E0D">
      <w:pPr>
        <w:numPr>
          <w:ilvl w:val="0"/>
          <w:numId w:val="15"/>
        </w:numPr>
        <w:shd w:val="clear" w:color="auto" w:fill="FFFFFF"/>
        <w:ind w:left="1185"/>
        <w:jc w:val="both"/>
        <w:textAlignment w:val="baseline"/>
        <w:rPr>
          <w:rFonts w:asciiTheme="minorHAnsi" w:hAnsiTheme="minorHAnsi" w:cstheme="minorHAnsi"/>
          <w:sz w:val="22"/>
          <w:szCs w:val="22"/>
        </w:rPr>
      </w:pPr>
      <w:r w:rsidRPr="005D65BB">
        <w:rPr>
          <w:rFonts w:asciiTheme="minorHAnsi" w:hAnsiTheme="minorHAnsi" w:cstheme="minorHAnsi"/>
          <w:sz w:val="22"/>
          <w:szCs w:val="22"/>
          <w:bdr w:val="none" w:sz="0" w:space="0" w:color="auto" w:frame="1"/>
        </w:rPr>
        <w:t>Second Group runner-up</w:t>
      </w:r>
    </w:p>
    <w:p w14:paraId="17C83560" w14:textId="77777777" w:rsidR="00A05293" w:rsidRPr="005D65BB" w:rsidRDefault="00A05293" w:rsidP="001B6E0D">
      <w:pPr>
        <w:numPr>
          <w:ilvl w:val="0"/>
          <w:numId w:val="15"/>
        </w:numPr>
        <w:shd w:val="clear" w:color="auto" w:fill="FFFFFF"/>
        <w:ind w:left="1185"/>
        <w:jc w:val="both"/>
        <w:textAlignment w:val="baseline"/>
        <w:rPr>
          <w:rFonts w:asciiTheme="minorHAnsi" w:hAnsiTheme="minorHAnsi" w:cstheme="minorHAnsi"/>
          <w:sz w:val="22"/>
          <w:szCs w:val="22"/>
        </w:rPr>
      </w:pPr>
      <w:r w:rsidRPr="005D65BB">
        <w:rPr>
          <w:rFonts w:asciiTheme="minorHAnsi" w:hAnsiTheme="minorHAnsi" w:cstheme="minorHAnsi"/>
          <w:sz w:val="22"/>
          <w:szCs w:val="22"/>
          <w:bdr w:val="none" w:sz="0" w:space="0" w:color="auto" w:frame="1"/>
        </w:rPr>
        <w:t>Third Group runner up</w:t>
      </w:r>
    </w:p>
    <w:p w14:paraId="72283C07" w14:textId="77777777" w:rsidR="009D0D0C" w:rsidRDefault="009D0D0C" w:rsidP="001B6E0D">
      <w:pPr>
        <w:shd w:val="clear" w:color="auto" w:fill="FFFFFF"/>
        <w:spacing w:line="276" w:lineRule="auto"/>
        <w:jc w:val="both"/>
        <w:textAlignment w:val="baseline"/>
        <w:rPr>
          <w:rFonts w:asciiTheme="minorHAnsi" w:hAnsiTheme="minorHAnsi" w:cstheme="minorHAnsi"/>
          <w:sz w:val="22"/>
          <w:szCs w:val="22"/>
          <w:bdr w:val="none" w:sz="0" w:space="0" w:color="auto" w:frame="1"/>
        </w:rPr>
      </w:pPr>
    </w:p>
    <w:p w14:paraId="76B45D0B" w14:textId="0560EB1C" w:rsidR="00A05293" w:rsidRPr="005D65BB" w:rsidRDefault="00A05293" w:rsidP="001B6E0D">
      <w:pPr>
        <w:shd w:val="clear" w:color="auto" w:fill="FFFFFF"/>
        <w:spacing w:line="276" w:lineRule="auto"/>
        <w:jc w:val="both"/>
        <w:textAlignment w:val="baseline"/>
        <w:rPr>
          <w:rFonts w:asciiTheme="minorHAnsi" w:hAnsiTheme="minorHAnsi" w:cstheme="minorHAnsi"/>
          <w:sz w:val="22"/>
          <w:szCs w:val="22"/>
        </w:rPr>
      </w:pPr>
      <w:r w:rsidRPr="005D65BB">
        <w:rPr>
          <w:rFonts w:asciiTheme="minorHAnsi" w:hAnsiTheme="minorHAnsi" w:cstheme="minorHAnsi"/>
          <w:sz w:val="22"/>
          <w:szCs w:val="22"/>
          <w:bdr w:val="none" w:sz="0" w:space="0" w:color="auto" w:frame="1"/>
        </w:rPr>
        <w:t>Quarter-finals: (a) 3v6, (b) 4v5</w:t>
      </w:r>
    </w:p>
    <w:p w14:paraId="00625F8B" w14:textId="77777777" w:rsidR="00A05293" w:rsidRPr="005D65BB" w:rsidRDefault="00A05293" w:rsidP="001B6E0D">
      <w:pPr>
        <w:shd w:val="clear" w:color="auto" w:fill="FFFFFF"/>
        <w:spacing w:line="276" w:lineRule="auto"/>
        <w:jc w:val="both"/>
        <w:textAlignment w:val="baseline"/>
        <w:rPr>
          <w:rFonts w:asciiTheme="minorHAnsi" w:hAnsiTheme="minorHAnsi" w:cstheme="minorHAnsi"/>
          <w:sz w:val="22"/>
          <w:szCs w:val="22"/>
        </w:rPr>
      </w:pPr>
      <w:r w:rsidRPr="005D65BB">
        <w:rPr>
          <w:rFonts w:asciiTheme="minorHAnsi" w:hAnsiTheme="minorHAnsi" w:cstheme="minorHAnsi"/>
          <w:sz w:val="22"/>
          <w:szCs w:val="22"/>
          <w:bdr w:val="none" w:sz="0" w:space="0" w:color="auto" w:frame="1"/>
        </w:rPr>
        <w:t>Semi-finals: 1 v (b), 2 v (a)</w:t>
      </w:r>
    </w:p>
    <w:p w14:paraId="38BC293E" w14:textId="77777777" w:rsidR="000832AF" w:rsidRDefault="000832AF" w:rsidP="001B6E0D">
      <w:pPr>
        <w:shd w:val="clear" w:color="auto" w:fill="FFFFFF"/>
        <w:spacing w:line="276" w:lineRule="auto"/>
        <w:jc w:val="both"/>
        <w:textAlignment w:val="baseline"/>
        <w:rPr>
          <w:rFonts w:asciiTheme="minorHAnsi" w:hAnsiTheme="minorHAnsi" w:cstheme="minorHAnsi"/>
          <w:sz w:val="22"/>
          <w:szCs w:val="22"/>
          <w:bdr w:val="none" w:sz="0" w:space="0" w:color="auto" w:frame="1"/>
        </w:rPr>
      </w:pPr>
    </w:p>
    <w:p w14:paraId="3DCCCF83" w14:textId="071DFEEE" w:rsidR="00A05293" w:rsidRPr="005D65BB" w:rsidRDefault="00A05293" w:rsidP="001B6E0D">
      <w:pPr>
        <w:shd w:val="clear" w:color="auto" w:fill="FFFFFF"/>
        <w:spacing w:line="276" w:lineRule="auto"/>
        <w:jc w:val="both"/>
        <w:textAlignment w:val="baseline"/>
        <w:rPr>
          <w:rFonts w:asciiTheme="minorHAnsi" w:hAnsiTheme="minorHAnsi" w:cstheme="minorHAnsi"/>
          <w:sz w:val="22"/>
          <w:szCs w:val="22"/>
        </w:rPr>
      </w:pPr>
      <w:r w:rsidRPr="005D65BB">
        <w:rPr>
          <w:rFonts w:asciiTheme="minorHAnsi" w:hAnsiTheme="minorHAnsi" w:cstheme="minorHAnsi"/>
          <w:sz w:val="22"/>
          <w:szCs w:val="22"/>
          <w:bdr w:val="none" w:sz="0" w:space="0" w:color="auto" w:frame="1"/>
        </w:rPr>
        <w:t>A repeat pairing is possible in the quarter finals in (a) 3v6 above. If this arises 3 will instead play 5 and 4 will play 6.</w:t>
      </w:r>
      <w:r w:rsidR="001F0843">
        <w:rPr>
          <w:rFonts w:asciiTheme="minorHAnsi" w:hAnsiTheme="minorHAnsi" w:cstheme="minorHAnsi"/>
          <w:sz w:val="22"/>
          <w:szCs w:val="22"/>
          <w:bdr w:val="none" w:sz="0" w:space="0" w:color="auto" w:frame="1"/>
        </w:rPr>
        <w:t xml:space="preserve"> </w:t>
      </w:r>
      <w:r w:rsidR="001F0843">
        <w:rPr>
          <w:rFonts w:asciiTheme="minorHAnsi" w:hAnsiTheme="minorHAnsi" w:cstheme="minorHAnsi"/>
          <w:sz w:val="22"/>
          <w:szCs w:val="22"/>
          <w:bdr w:val="none" w:sz="0" w:space="0" w:color="auto" w:frame="1"/>
          <w:shd w:val="clear" w:color="auto" w:fill="FFFFFF"/>
        </w:rPr>
        <w:t>Repeat pairings in semi-finals will be avoided, with pairings being adjusted where necessary.</w:t>
      </w:r>
    </w:p>
    <w:p w14:paraId="276020C4" w14:textId="070B8459" w:rsidR="00A05293" w:rsidRPr="005D65BB" w:rsidRDefault="00A05293" w:rsidP="001B6E0D">
      <w:pPr>
        <w:spacing w:line="276" w:lineRule="auto"/>
        <w:rPr>
          <w:rFonts w:asciiTheme="minorHAnsi" w:hAnsiTheme="minorHAnsi" w:cstheme="minorHAnsi"/>
          <w:sz w:val="22"/>
          <w:szCs w:val="22"/>
        </w:rPr>
      </w:pPr>
    </w:p>
    <w:p w14:paraId="0906C708" w14:textId="0975A356" w:rsidR="00A05293" w:rsidRPr="005D65BB" w:rsidRDefault="005D65BB" w:rsidP="001B6E0D">
      <w:pPr>
        <w:spacing w:line="276" w:lineRule="auto"/>
        <w:rPr>
          <w:rFonts w:asciiTheme="minorHAnsi" w:hAnsiTheme="minorHAnsi" w:cstheme="minorHAnsi"/>
          <w:b/>
          <w:bCs/>
          <w:sz w:val="22"/>
          <w:szCs w:val="22"/>
        </w:rPr>
      </w:pPr>
      <w:r w:rsidRPr="005D65BB">
        <w:rPr>
          <w:rFonts w:asciiTheme="minorHAnsi" w:hAnsiTheme="minorHAnsi" w:cstheme="minorHAnsi"/>
          <w:b/>
          <w:bCs/>
          <w:sz w:val="22"/>
          <w:szCs w:val="22"/>
        </w:rPr>
        <w:t>Relegation</w:t>
      </w:r>
    </w:p>
    <w:p w14:paraId="7726A029" w14:textId="1B33F9EC" w:rsidR="00A05293" w:rsidRPr="005D65BB" w:rsidRDefault="00A05293" w:rsidP="001B6E0D">
      <w:pPr>
        <w:spacing w:line="276" w:lineRule="auto"/>
        <w:rPr>
          <w:rFonts w:asciiTheme="minorHAnsi" w:hAnsiTheme="minorHAnsi" w:cstheme="minorHAnsi"/>
          <w:sz w:val="22"/>
          <w:szCs w:val="22"/>
          <w:lang w:val="en-US"/>
        </w:rPr>
      </w:pPr>
      <w:r w:rsidRPr="005D65BB">
        <w:rPr>
          <w:rFonts w:asciiTheme="minorHAnsi" w:hAnsiTheme="minorHAnsi" w:cstheme="minorHAnsi"/>
          <w:sz w:val="22"/>
          <w:szCs w:val="22"/>
          <w:lang w:val="en-US"/>
        </w:rPr>
        <w:t xml:space="preserve">The relegation final will be a straight play-off between the two lowest ranked teams (in terms of points won and scoring difference) amongst the three bottom placed teams from the groups. </w:t>
      </w:r>
    </w:p>
    <w:p w14:paraId="5E68AC74" w14:textId="424A8E79" w:rsidR="005D65BB" w:rsidRDefault="005D65BB" w:rsidP="001B6E0D">
      <w:pPr>
        <w:spacing w:line="276" w:lineRule="auto"/>
        <w:rPr>
          <w:rFonts w:asciiTheme="minorHAnsi" w:hAnsiTheme="minorHAnsi" w:cstheme="minorHAnsi"/>
          <w:b/>
          <w:sz w:val="22"/>
          <w:szCs w:val="22"/>
        </w:rPr>
      </w:pPr>
      <w:r w:rsidRPr="005D65BB">
        <w:rPr>
          <w:rFonts w:asciiTheme="minorHAnsi" w:hAnsiTheme="minorHAnsi" w:cstheme="minorHAnsi"/>
          <w:b/>
          <w:sz w:val="22"/>
          <w:szCs w:val="22"/>
        </w:rPr>
        <w:br w:type="page"/>
      </w:r>
    </w:p>
    <w:p w14:paraId="75395B75" w14:textId="77777777" w:rsidR="000832AF" w:rsidRPr="005D65BB" w:rsidRDefault="000832AF" w:rsidP="001B6E0D">
      <w:pPr>
        <w:spacing w:line="276" w:lineRule="auto"/>
        <w:jc w:val="center"/>
        <w:rPr>
          <w:rFonts w:asciiTheme="minorHAnsi" w:hAnsiTheme="minorHAnsi" w:cstheme="minorHAnsi"/>
          <w:b/>
          <w:bCs/>
          <w:sz w:val="22"/>
          <w:szCs w:val="22"/>
        </w:rPr>
      </w:pPr>
      <w:r w:rsidRPr="005D65BB">
        <w:rPr>
          <w:rFonts w:asciiTheme="minorHAnsi" w:hAnsiTheme="minorHAnsi" w:cstheme="minorHAnsi"/>
          <w:b/>
          <w:sz w:val="22"/>
          <w:szCs w:val="22"/>
        </w:rPr>
        <w:lastRenderedPageBreak/>
        <w:t>Intermediate</w:t>
      </w:r>
      <w:r w:rsidRPr="005D65BB">
        <w:rPr>
          <w:rFonts w:asciiTheme="minorHAnsi" w:hAnsiTheme="minorHAnsi" w:cstheme="minorHAnsi"/>
          <w:sz w:val="22"/>
          <w:szCs w:val="22"/>
        </w:rPr>
        <w:t xml:space="preserve"> </w:t>
      </w:r>
      <w:r w:rsidRPr="005D65BB">
        <w:rPr>
          <w:rFonts w:asciiTheme="minorHAnsi" w:hAnsiTheme="minorHAnsi" w:cstheme="minorHAnsi"/>
          <w:b/>
          <w:bCs/>
          <w:sz w:val="22"/>
          <w:szCs w:val="22"/>
        </w:rPr>
        <w:t>A Hurling</w:t>
      </w:r>
    </w:p>
    <w:p w14:paraId="34768EA4" w14:textId="77777777" w:rsidR="000832AF" w:rsidRPr="005D65BB" w:rsidRDefault="000832AF" w:rsidP="001B6E0D">
      <w:pPr>
        <w:spacing w:line="276" w:lineRule="auto"/>
        <w:rPr>
          <w:rFonts w:asciiTheme="minorHAnsi" w:hAnsiTheme="minorHAnsi" w:cstheme="minorHAnsi"/>
          <w:sz w:val="22"/>
          <w:szCs w:val="22"/>
        </w:rPr>
      </w:pPr>
    </w:p>
    <w:p w14:paraId="434AFC39" w14:textId="77777777" w:rsidR="000832AF" w:rsidRPr="005D65BB" w:rsidRDefault="000832AF" w:rsidP="001B6E0D">
      <w:pPr>
        <w:pStyle w:val="ListParagraph"/>
        <w:numPr>
          <w:ilvl w:val="0"/>
          <w:numId w:val="12"/>
        </w:numPr>
        <w:spacing w:line="276" w:lineRule="auto"/>
        <w:rPr>
          <w:rFonts w:asciiTheme="minorHAnsi" w:hAnsiTheme="minorHAnsi" w:cstheme="minorHAnsi"/>
          <w:sz w:val="22"/>
          <w:szCs w:val="22"/>
        </w:rPr>
      </w:pPr>
      <w:r w:rsidRPr="005D65BB">
        <w:rPr>
          <w:rFonts w:asciiTheme="minorHAnsi" w:hAnsiTheme="minorHAnsi" w:cstheme="minorHAnsi"/>
          <w:sz w:val="22"/>
          <w:szCs w:val="22"/>
        </w:rPr>
        <w:t>12 Teams</w:t>
      </w:r>
    </w:p>
    <w:p w14:paraId="2EBAFDF6" w14:textId="5C553E49" w:rsidR="000832AF" w:rsidRPr="005D65BB" w:rsidRDefault="000832AF" w:rsidP="001B6E0D">
      <w:pPr>
        <w:pStyle w:val="ListParagraph"/>
        <w:numPr>
          <w:ilvl w:val="0"/>
          <w:numId w:val="12"/>
        </w:numPr>
        <w:spacing w:line="276" w:lineRule="auto"/>
        <w:rPr>
          <w:rFonts w:asciiTheme="minorHAnsi" w:hAnsiTheme="minorHAnsi" w:cstheme="minorHAnsi"/>
          <w:sz w:val="22"/>
          <w:szCs w:val="22"/>
        </w:rPr>
      </w:pPr>
      <w:r w:rsidRPr="005D65BB">
        <w:rPr>
          <w:rFonts w:asciiTheme="minorHAnsi" w:hAnsiTheme="minorHAnsi" w:cstheme="minorHAnsi"/>
          <w:sz w:val="22"/>
          <w:szCs w:val="22"/>
        </w:rPr>
        <w:t>3 Groups of 4 Teams</w:t>
      </w:r>
      <w:r w:rsidR="00FB5102">
        <w:rPr>
          <w:rFonts w:asciiTheme="minorHAnsi" w:hAnsiTheme="minorHAnsi" w:cstheme="minorHAnsi"/>
          <w:sz w:val="22"/>
          <w:szCs w:val="22"/>
        </w:rPr>
        <w:t>, each with a top seed, second seed, third seed and fourth seed included</w:t>
      </w:r>
    </w:p>
    <w:p w14:paraId="56AD8561" w14:textId="77777777" w:rsidR="000832AF" w:rsidRPr="005D65BB" w:rsidRDefault="000832AF" w:rsidP="001B6E0D">
      <w:pPr>
        <w:pStyle w:val="ListParagraph"/>
        <w:numPr>
          <w:ilvl w:val="0"/>
          <w:numId w:val="12"/>
        </w:numPr>
        <w:spacing w:line="276" w:lineRule="auto"/>
        <w:rPr>
          <w:rFonts w:asciiTheme="minorHAnsi" w:hAnsiTheme="minorHAnsi" w:cstheme="minorHAnsi"/>
          <w:sz w:val="22"/>
          <w:szCs w:val="22"/>
        </w:rPr>
      </w:pPr>
      <w:r w:rsidRPr="005D65BB">
        <w:rPr>
          <w:rFonts w:asciiTheme="minorHAnsi" w:hAnsiTheme="minorHAnsi" w:cstheme="minorHAnsi"/>
          <w:sz w:val="22"/>
          <w:szCs w:val="22"/>
        </w:rPr>
        <w:t>3 Games each</w:t>
      </w:r>
    </w:p>
    <w:p w14:paraId="59E2D139" w14:textId="77777777" w:rsidR="000832AF" w:rsidRPr="005D65BB" w:rsidRDefault="000832AF" w:rsidP="001B6E0D">
      <w:pPr>
        <w:spacing w:line="276" w:lineRule="auto"/>
        <w:rPr>
          <w:rFonts w:asciiTheme="minorHAnsi" w:hAnsiTheme="minorHAnsi" w:cstheme="minorHAnsi"/>
          <w:b/>
          <w:sz w:val="22"/>
          <w:szCs w:val="22"/>
        </w:rPr>
      </w:pPr>
    </w:p>
    <w:p w14:paraId="6D8162A1" w14:textId="77777777" w:rsidR="000832AF" w:rsidRPr="005D65BB" w:rsidRDefault="000832AF" w:rsidP="001B6E0D">
      <w:pPr>
        <w:spacing w:line="276" w:lineRule="auto"/>
        <w:rPr>
          <w:rFonts w:asciiTheme="minorHAnsi" w:hAnsiTheme="minorHAnsi" w:cstheme="minorHAnsi"/>
          <w:i/>
          <w:iCs/>
          <w:sz w:val="22"/>
          <w:szCs w:val="22"/>
          <w:lang w:val="en-US"/>
        </w:rPr>
      </w:pPr>
      <w:r w:rsidRPr="005D65BB">
        <w:rPr>
          <w:rFonts w:asciiTheme="minorHAnsi" w:hAnsiTheme="minorHAnsi" w:cstheme="minorHAnsi"/>
          <w:i/>
          <w:iCs/>
          <w:sz w:val="22"/>
          <w:szCs w:val="22"/>
          <w:lang w:val="en-US"/>
        </w:rPr>
        <w:t>Intermediate A Hurling Championship Seedings 2021</w:t>
      </w:r>
    </w:p>
    <w:tbl>
      <w:tblPr>
        <w:tblStyle w:val="TableGrid"/>
        <w:tblW w:w="9072" w:type="dxa"/>
        <w:tblLook w:val="04A0" w:firstRow="1" w:lastRow="0" w:firstColumn="1" w:lastColumn="0" w:noHBand="0" w:noVBand="1"/>
      </w:tblPr>
      <w:tblGrid>
        <w:gridCol w:w="2405"/>
        <w:gridCol w:w="1985"/>
        <w:gridCol w:w="1842"/>
        <w:gridCol w:w="2840"/>
      </w:tblGrid>
      <w:tr w:rsidR="000832AF" w:rsidRPr="005D65BB" w14:paraId="30CB7AB0" w14:textId="77777777" w:rsidTr="0006518F">
        <w:tc>
          <w:tcPr>
            <w:tcW w:w="2405" w:type="dxa"/>
          </w:tcPr>
          <w:p w14:paraId="17B19C0C" w14:textId="77777777" w:rsidR="000832AF" w:rsidRPr="005D65BB" w:rsidRDefault="000832AF" w:rsidP="001B6E0D">
            <w:pPr>
              <w:spacing w:line="276" w:lineRule="auto"/>
              <w:rPr>
                <w:rFonts w:asciiTheme="minorHAnsi" w:hAnsiTheme="minorHAnsi" w:cstheme="minorHAnsi"/>
                <w:b/>
                <w:bCs/>
                <w:sz w:val="22"/>
                <w:szCs w:val="22"/>
                <w:lang w:val="en-US"/>
              </w:rPr>
            </w:pPr>
            <w:r w:rsidRPr="005D65BB">
              <w:rPr>
                <w:rFonts w:asciiTheme="minorHAnsi" w:hAnsiTheme="minorHAnsi" w:cstheme="minorHAnsi"/>
                <w:b/>
                <w:bCs/>
                <w:sz w:val="22"/>
                <w:szCs w:val="22"/>
                <w:lang w:val="en-US"/>
              </w:rPr>
              <w:t>Top seeds</w:t>
            </w:r>
          </w:p>
        </w:tc>
        <w:tc>
          <w:tcPr>
            <w:tcW w:w="1985" w:type="dxa"/>
          </w:tcPr>
          <w:p w14:paraId="13BC3F05" w14:textId="77777777" w:rsidR="000832AF" w:rsidRPr="005D65BB" w:rsidRDefault="000832AF" w:rsidP="001B6E0D">
            <w:pPr>
              <w:spacing w:line="276" w:lineRule="auto"/>
              <w:rPr>
                <w:rFonts w:asciiTheme="minorHAnsi" w:hAnsiTheme="minorHAnsi" w:cstheme="minorHAnsi"/>
                <w:b/>
                <w:bCs/>
                <w:sz w:val="22"/>
                <w:szCs w:val="22"/>
                <w:lang w:val="en-US"/>
              </w:rPr>
            </w:pPr>
            <w:r w:rsidRPr="005D65BB">
              <w:rPr>
                <w:rFonts w:asciiTheme="minorHAnsi" w:hAnsiTheme="minorHAnsi" w:cstheme="minorHAnsi"/>
                <w:b/>
                <w:bCs/>
                <w:sz w:val="22"/>
                <w:szCs w:val="22"/>
                <w:lang w:val="en-US"/>
              </w:rPr>
              <w:t>Second seeds</w:t>
            </w:r>
          </w:p>
        </w:tc>
        <w:tc>
          <w:tcPr>
            <w:tcW w:w="1842" w:type="dxa"/>
          </w:tcPr>
          <w:p w14:paraId="37CA614F" w14:textId="77777777" w:rsidR="000832AF" w:rsidRPr="005D65BB" w:rsidRDefault="000832AF" w:rsidP="001B6E0D">
            <w:pPr>
              <w:spacing w:line="276" w:lineRule="auto"/>
              <w:rPr>
                <w:rFonts w:asciiTheme="minorHAnsi" w:hAnsiTheme="minorHAnsi" w:cstheme="minorHAnsi"/>
                <w:b/>
                <w:bCs/>
                <w:sz w:val="22"/>
                <w:szCs w:val="22"/>
                <w:lang w:val="en-US"/>
              </w:rPr>
            </w:pPr>
            <w:r w:rsidRPr="005D65BB">
              <w:rPr>
                <w:rFonts w:asciiTheme="minorHAnsi" w:hAnsiTheme="minorHAnsi" w:cstheme="minorHAnsi"/>
                <w:b/>
                <w:bCs/>
                <w:sz w:val="22"/>
                <w:szCs w:val="22"/>
                <w:lang w:val="en-US"/>
              </w:rPr>
              <w:t>Third Seeds</w:t>
            </w:r>
          </w:p>
        </w:tc>
        <w:tc>
          <w:tcPr>
            <w:tcW w:w="2840" w:type="dxa"/>
          </w:tcPr>
          <w:p w14:paraId="6A03D9E8" w14:textId="77777777" w:rsidR="000832AF" w:rsidRPr="005D65BB" w:rsidRDefault="000832AF" w:rsidP="001B6E0D">
            <w:pPr>
              <w:spacing w:line="276" w:lineRule="auto"/>
              <w:rPr>
                <w:rFonts w:asciiTheme="minorHAnsi" w:hAnsiTheme="minorHAnsi" w:cstheme="minorHAnsi"/>
                <w:b/>
                <w:bCs/>
                <w:sz w:val="22"/>
                <w:szCs w:val="22"/>
                <w:lang w:val="en-US"/>
              </w:rPr>
            </w:pPr>
            <w:r w:rsidRPr="005D65BB">
              <w:rPr>
                <w:rFonts w:asciiTheme="minorHAnsi" w:hAnsiTheme="minorHAnsi" w:cstheme="minorHAnsi"/>
                <w:b/>
                <w:bCs/>
                <w:sz w:val="22"/>
                <w:szCs w:val="22"/>
                <w:lang w:val="en-US"/>
              </w:rPr>
              <w:t>Fourth seeds</w:t>
            </w:r>
          </w:p>
        </w:tc>
      </w:tr>
      <w:tr w:rsidR="000832AF" w:rsidRPr="005D65BB" w14:paraId="20AAB242" w14:textId="77777777" w:rsidTr="0006518F">
        <w:tc>
          <w:tcPr>
            <w:tcW w:w="2405" w:type="dxa"/>
          </w:tcPr>
          <w:p w14:paraId="092E90E0" w14:textId="77777777" w:rsidR="000832AF" w:rsidRPr="005D65BB" w:rsidRDefault="000832AF" w:rsidP="001B6E0D">
            <w:pPr>
              <w:spacing w:line="276" w:lineRule="auto"/>
              <w:rPr>
                <w:rFonts w:asciiTheme="minorHAnsi" w:hAnsiTheme="minorHAnsi" w:cstheme="minorHAnsi"/>
                <w:sz w:val="22"/>
                <w:szCs w:val="22"/>
                <w:lang w:val="en-US"/>
              </w:rPr>
            </w:pPr>
            <w:r w:rsidRPr="005D65BB">
              <w:rPr>
                <w:rFonts w:asciiTheme="minorHAnsi" w:hAnsiTheme="minorHAnsi" w:cstheme="minorHAnsi"/>
                <w:sz w:val="22"/>
                <w:szCs w:val="22"/>
                <w:lang w:val="en-US"/>
              </w:rPr>
              <w:t>Blackrock</w:t>
            </w:r>
          </w:p>
        </w:tc>
        <w:tc>
          <w:tcPr>
            <w:tcW w:w="1985" w:type="dxa"/>
          </w:tcPr>
          <w:p w14:paraId="5A789A2B" w14:textId="77777777" w:rsidR="000832AF" w:rsidRPr="005D65BB" w:rsidRDefault="000832AF" w:rsidP="001B6E0D">
            <w:pPr>
              <w:spacing w:line="276" w:lineRule="auto"/>
              <w:rPr>
                <w:rFonts w:asciiTheme="minorHAnsi" w:hAnsiTheme="minorHAnsi" w:cstheme="minorHAnsi"/>
                <w:sz w:val="22"/>
                <w:szCs w:val="22"/>
                <w:lang w:val="en-US"/>
              </w:rPr>
            </w:pPr>
            <w:r w:rsidRPr="005D65BB">
              <w:rPr>
                <w:rFonts w:asciiTheme="minorHAnsi" w:hAnsiTheme="minorHAnsi" w:cstheme="minorHAnsi"/>
                <w:sz w:val="22"/>
                <w:szCs w:val="22"/>
                <w:lang w:val="en-US"/>
              </w:rPr>
              <w:t>Sarsfields</w:t>
            </w:r>
          </w:p>
        </w:tc>
        <w:tc>
          <w:tcPr>
            <w:tcW w:w="1842" w:type="dxa"/>
          </w:tcPr>
          <w:p w14:paraId="5FBF57AF" w14:textId="78F00902" w:rsidR="000832AF" w:rsidRPr="005D65BB" w:rsidRDefault="00347CEE" w:rsidP="001B6E0D">
            <w:pPr>
              <w:spacing w:line="276" w:lineRule="auto"/>
              <w:rPr>
                <w:rFonts w:asciiTheme="minorHAnsi" w:hAnsiTheme="minorHAnsi" w:cstheme="minorHAnsi"/>
                <w:sz w:val="22"/>
                <w:szCs w:val="22"/>
                <w:lang w:val="en-US"/>
              </w:rPr>
            </w:pPr>
            <w:r w:rsidRPr="005D65BB">
              <w:rPr>
                <w:rFonts w:asciiTheme="minorHAnsi" w:hAnsiTheme="minorHAnsi" w:cstheme="minorHAnsi"/>
                <w:sz w:val="22"/>
                <w:szCs w:val="22"/>
                <w:lang w:val="en-US"/>
              </w:rPr>
              <w:t xml:space="preserve">Midleton </w:t>
            </w:r>
          </w:p>
        </w:tc>
        <w:tc>
          <w:tcPr>
            <w:tcW w:w="2840" w:type="dxa"/>
          </w:tcPr>
          <w:p w14:paraId="4A93BC46" w14:textId="77777777" w:rsidR="000832AF" w:rsidRPr="005D65BB" w:rsidRDefault="000832AF" w:rsidP="001B6E0D">
            <w:pPr>
              <w:spacing w:line="276" w:lineRule="auto"/>
              <w:rPr>
                <w:rFonts w:asciiTheme="minorHAnsi" w:hAnsiTheme="minorHAnsi" w:cstheme="minorHAnsi"/>
                <w:sz w:val="22"/>
                <w:szCs w:val="22"/>
                <w:lang w:val="en-US"/>
              </w:rPr>
            </w:pPr>
            <w:r w:rsidRPr="005D65BB">
              <w:rPr>
                <w:rFonts w:asciiTheme="minorHAnsi" w:hAnsiTheme="minorHAnsi" w:cstheme="minorHAnsi"/>
                <w:sz w:val="22"/>
                <w:szCs w:val="22"/>
                <w:lang w:val="en-US"/>
              </w:rPr>
              <w:t>Argideen Rangers / Meelin / Glen Rovers</w:t>
            </w:r>
          </w:p>
        </w:tc>
      </w:tr>
      <w:tr w:rsidR="000832AF" w:rsidRPr="005D65BB" w14:paraId="79060D2B" w14:textId="77777777" w:rsidTr="0006518F">
        <w:tc>
          <w:tcPr>
            <w:tcW w:w="2405" w:type="dxa"/>
          </w:tcPr>
          <w:p w14:paraId="4F8545DF" w14:textId="77777777" w:rsidR="000832AF" w:rsidRPr="005D65BB" w:rsidRDefault="000832AF" w:rsidP="001B6E0D">
            <w:pPr>
              <w:spacing w:line="276" w:lineRule="auto"/>
              <w:rPr>
                <w:rFonts w:asciiTheme="minorHAnsi" w:hAnsiTheme="minorHAnsi" w:cstheme="minorHAnsi"/>
                <w:sz w:val="22"/>
                <w:szCs w:val="22"/>
                <w:lang w:val="en-US"/>
              </w:rPr>
            </w:pPr>
            <w:r w:rsidRPr="005D65BB">
              <w:rPr>
                <w:rFonts w:asciiTheme="minorHAnsi" w:hAnsiTheme="minorHAnsi" w:cstheme="minorHAnsi"/>
                <w:sz w:val="22"/>
                <w:szCs w:val="22"/>
                <w:lang w:val="en-US"/>
              </w:rPr>
              <w:t>Aghabullogue / Eire Óg</w:t>
            </w:r>
          </w:p>
        </w:tc>
        <w:tc>
          <w:tcPr>
            <w:tcW w:w="1985" w:type="dxa"/>
          </w:tcPr>
          <w:p w14:paraId="46D6692F" w14:textId="77777777" w:rsidR="000832AF" w:rsidRPr="005D65BB" w:rsidRDefault="000832AF" w:rsidP="001B6E0D">
            <w:pPr>
              <w:spacing w:line="276" w:lineRule="auto"/>
              <w:rPr>
                <w:rFonts w:asciiTheme="minorHAnsi" w:hAnsiTheme="minorHAnsi" w:cstheme="minorHAnsi"/>
                <w:sz w:val="22"/>
                <w:szCs w:val="22"/>
                <w:lang w:val="en-US"/>
              </w:rPr>
            </w:pPr>
            <w:r w:rsidRPr="005D65BB">
              <w:rPr>
                <w:rFonts w:asciiTheme="minorHAnsi" w:hAnsiTheme="minorHAnsi" w:cstheme="minorHAnsi"/>
                <w:sz w:val="22"/>
                <w:szCs w:val="22"/>
                <w:lang w:val="en-US"/>
              </w:rPr>
              <w:t>Mayfield</w:t>
            </w:r>
          </w:p>
        </w:tc>
        <w:tc>
          <w:tcPr>
            <w:tcW w:w="1842" w:type="dxa"/>
          </w:tcPr>
          <w:p w14:paraId="2A8DFC81" w14:textId="2B969BBF" w:rsidR="000832AF" w:rsidRPr="005D65BB" w:rsidRDefault="00347CEE" w:rsidP="001B6E0D">
            <w:pPr>
              <w:spacing w:line="276" w:lineRule="auto"/>
              <w:rPr>
                <w:rFonts w:asciiTheme="minorHAnsi" w:hAnsiTheme="minorHAnsi" w:cstheme="minorHAnsi"/>
                <w:sz w:val="22"/>
                <w:szCs w:val="22"/>
                <w:lang w:val="en-US"/>
              </w:rPr>
            </w:pPr>
            <w:r w:rsidRPr="005D65BB">
              <w:rPr>
                <w:rFonts w:asciiTheme="minorHAnsi" w:hAnsiTheme="minorHAnsi" w:cstheme="minorHAnsi"/>
                <w:sz w:val="22"/>
                <w:szCs w:val="22"/>
                <w:lang w:val="en-US"/>
              </w:rPr>
              <w:t>Dungourney</w:t>
            </w:r>
          </w:p>
        </w:tc>
        <w:tc>
          <w:tcPr>
            <w:tcW w:w="2840" w:type="dxa"/>
          </w:tcPr>
          <w:p w14:paraId="241C9ED5" w14:textId="77777777" w:rsidR="000832AF" w:rsidRPr="005D65BB" w:rsidRDefault="000832AF" w:rsidP="001B6E0D">
            <w:pPr>
              <w:spacing w:line="276" w:lineRule="auto"/>
              <w:rPr>
                <w:rFonts w:asciiTheme="minorHAnsi" w:hAnsiTheme="minorHAnsi" w:cstheme="minorHAnsi"/>
                <w:sz w:val="22"/>
                <w:szCs w:val="22"/>
                <w:lang w:val="en-US"/>
              </w:rPr>
            </w:pPr>
            <w:r w:rsidRPr="005D65BB">
              <w:rPr>
                <w:rFonts w:asciiTheme="minorHAnsi" w:hAnsiTheme="minorHAnsi" w:cstheme="minorHAnsi"/>
                <w:sz w:val="22"/>
                <w:szCs w:val="22"/>
                <w:lang w:val="en-US"/>
              </w:rPr>
              <w:t>Russell Rovers / Castlemartyr</w:t>
            </w:r>
          </w:p>
        </w:tc>
      </w:tr>
      <w:tr w:rsidR="000832AF" w:rsidRPr="005D65BB" w14:paraId="11430476" w14:textId="77777777" w:rsidTr="0006518F">
        <w:tc>
          <w:tcPr>
            <w:tcW w:w="2405" w:type="dxa"/>
          </w:tcPr>
          <w:p w14:paraId="783428DF" w14:textId="77777777" w:rsidR="000832AF" w:rsidRPr="005D65BB" w:rsidRDefault="000832AF" w:rsidP="001B6E0D">
            <w:pPr>
              <w:spacing w:line="276" w:lineRule="auto"/>
              <w:rPr>
                <w:rFonts w:asciiTheme="minorHAnsi" w:hAnsiTheme="minorHAnsi" w:cstheme="minorHAnsi"/>
                <w:sz w:val="22"/>
                <w:szCs w:val="22"/>
                <w:lang w:val="en-US"/>
              </w:rPr>
            </w:pPr>
            <w:r w:rsidRPr="005D65BB">
              <w:rPr>
                <w:rFonts w:asciiTheme="minorHAnsi" w:hAnsiTheme="minorHAnsi" w:cstheme="minorHAnsi"/>
                <w:sz w:val="22"/>
                <w:szCs w:val="22"/>
                <w:lang w:val="en-US"/>
              </w:rPr>
              <w:t>Kildorrery</w:t>
            </w:r>
          </w:p>
        </w:tc>
        <w:tc>
          <w:tcPr>
            <w:tcW w:w="1985" w:type="dxa"/>
          </w:tcPr>
          <w:p w14:paraId="0410F5C4" w14:textId="77777777" w:rsidR="000832AF" w:rsidRPr="005D65BB" w:rsidRDefault="000832AF" w:rsidP="001B6E0D">
            <w:pPr>
              <w:spacing w:line="276" w:lineRule="auto"/>
              <w:rPr>
                <w:rFonts w:asciiTheme="minorHAnsi" w:hAnsiTheme="minorHAnsi" w:cstheme="minorHAnsi"/>
                <w:sz w:val="22"/>
                <w:szCs w:val="22"/>
                <w:lang w:val="en-US"/>
              </w:rPr>
            </w:pPr>
            <w:r w:rsidRPr="005D65BB">
              <w:rPr>
                <w:rFonts w:asciiTheme="minorHAnsi" w:hAnsiTheme="minorHAnsi" w:cstheme="minorHAnsi"/>
                <w:sz w:val="22"/>
                <w:szCs w:val="22"/>
                <w:lang w:val="en-US"/>
              </w:rPr>
              <w:t>Cloughduv</w:t>
            </w:r>
          </w:p>
        </w:tc>
        <w:tc>
          <w:tcPr>
            <w:tcW w:w="1842" w:type="dxa"/>
          </w:tcPr>
          <w:p w14:paraId="19B11255" w14:textId="77777777" w:rsidR="000832AF" w:rsidRPr="005D65BB" w:rsidRDefault="000832AF" w:rsidP="001B6E0D">
            <w:pPr>
              <w:spacing w:line="276" w:lineRule="auto"/>
              <w:rPr>
                <w:rFonts w:asciiTheme="minorHAnsi" w:hAnsiTheme="minorHAnsi" w:cstheme="minorHAnsi"/>
                <w:sz w:val="22"/>
                <w:szCs w:val="22"/>
                <w:lang w:val="en-US"/>
              </w:rPr>
            </w:pPr>
            <w:r w:rsidRPr="005D65BB">
              <w:rPr>
                <w:rFonts w:asciiTheme="minorHAnsi" w:hAnsiTheme="minorHAnsi" w:cstheme="minorHAnsi"/>
                <w:sz w:val="22"/>
                <w:szCs w:val="22"/>
                <w:lang w:val="en-US"/>
              </w:rPr>
              <w:t>Douglas</w:t>
            </w:r>
          </w:p>
        </w:tc>
        <w:tc>
          <w:tcPr>
            <w:tcW w:w="2840" w:type="dxa"/>
          </w:tcPr>
          <w:p w14:paraId="39190E36" w14:textId="77777777" w:rsidR="000832AF" w:rsidRPr="005D65BB" w:rsidRDefault="000832AF" w:rsidP="001B6E0D">
            <w:pPr>
              <w:spacing w:line="276" w:lineRule="auto"/>
              <w:rPr>
                <w:rFonts w:asciiTheme="minorHAnsi" w:hAnsiTheme="minorHAnsi" w:cstheme="minorHAnsi"/>
                <w:sz w:val="22"/>
                <w:szCs w:val="22"/>
                <w:lang w:val="en-US"/>
              </w:rPr>
            </w:pPr>
            <w:r w:rsidRPr="005D65BB">
              <w:rPr>
                <w:rFonts w:asciiTheme="minorHAnsi" w:hAnsiTheme="minorHAnsi" w:cstheme="minorHAnsi"/>
                <w:sz w:val="22"/>
                <w:szCs w:val="22"/>
                <w:lang w:val="en-US"/>
              </w:rPr>
              <w:t>Junior A winners</w:t>
            </w:r>
          </w:p>
        </w:tc>
      </w:tr>
    </w:tbl>
    <w:p w14:paraId="530EEA59" w14:textId="77777777" w:rsidR="000832AF" w:rsidRPr="005D65BB" w:rsidRDefault="000832AF" w:rsidP="001B6E0D">
      <w:pPr>
        <w:spacing w:line="276" w:lineRule="auto"/>
        <w:rPr>
          <w:rFonts w:asciiTheme="minorHAnsi" w:hAnsiTheme="minorHAnsi" w:cstheme="minorHAnsi"/>
          <w:b/>
          <w:sz w:val="22"/>
          <w:szCs w:val="22"/>
        </w:rPr>
      </w:pPr>
    </w:p>
    <w:p w14:paraId="27D240C7" w14:textId="77E8D55B" w:rsidR="000832AF" w:rsidRPr="000832AF" w:rsidRDefault="000832AF" w:rsidP="001B6E0D">
      <w:pPr>
        <w:shd w:val="clear" w:color="auto" w:fill="FFFFFF"/>
        <w:spacing w:line="276" w:lineRule="auto"/>
        <w:jc w:val="both"/>
        <w:textAlignment w:val="baseline"/>
        <w:rPr>
          <w:rFonts w:asciiTheme="minorHAnsi" w:hAnsiTheme="minorHAnsi" w:cstheme="minorHAnsi"/>
          <w:b/>
          <w:bCs/>
          <w:sz w:val="22"/>
          <w:szCs w:val="22"/>
          <w:bdr w:val="none" w:sz="0" w:space="0" w:color="auto" w:frame="1"/>
        </w:rPr>
      </w:pPr>
      <w:r w:rsidRPr="005D65BB">
        <w:rPr>
          <w:rFonts w:asciiTheme="minorHAnsi" w:hAnsiTheme="minorHAnsi" w:cstheme="minorHAnsi"/>
          <w:b/>
          <w:bCs/>
          <w:sz w:val="22"/>
          <w:szCs w:val="22"/>
          <w:bdr w:val="none" w:sz="0" w:space="0" w:color="auto" w:frame="1"/>
        </w:rPr>
        <w:t xml:space="preserve">Qualification </w:t>
      </w:r>
    </w:p>
    <w:p w14:paraId="480BD175" w14:textId="2D69C629" w:rsidR="000832AF" w:rsidRPr="005D65BB" w:rsidRDefault="000832AF" w:rsidP="001B6E0D">
      <w:pPr>
        <w:pStyle w:val="NoSpacing"/>
        <w:spacing w:line="276" w:lineRule="auto"/>
        <w:rPr>
          <w:rFonts w:asciiTheme="minorHAnsi" w:hAnsiTheme="minorHAnsi" w:cstheme="minorHAnsi"/>
          <w:sz w:val="22"/>
          <w:szCs w:val="22"/>
        </w:rPr>
      </w:pPr>
      <w:r w:rsidRPr="005D65BB">
        <w:rPr>
          <w:rFonts w:asciiTheme="minorHAnsi" w:hAnsiTheme="minorHAnsi" w:cstheme="minorHAnsi"/>
          <w:sz w:val="22"/>
          <w:szCs w:val="22"/>
          <w:bdr w:val="none" w:sz="0" w:space="0" w:color="auto" w:frame="1"/>
          <w:lang w:val="en-US"/>
        </w:rPr>
        <w:t xml:space="preserve">Two teams will progress from each group of four to the play-off stages. This will result in six teams qualifying for the play-off, with the two top group </w:t>
      </w:r>
      <w:r w:rsidRPr="005D65BB">
        <w:rPr>
          <w:rFonts w:asciiTheme="minorHAnsi" w:hAnsiTheme="minorHAnsi" w:cstheme="minorHAnsi"/>
          <w:sz w:val="22"/>
          <w:szCs w:val="22"/>
        </w:rPr>
        <w:t>winners qualifying for the semi-finals and the remaining group winner and the three second</w:t>
      </w:r>
      <w:r w:rsidRPr="005D65BB">
        <w:rPr>
          <w:rFonts w:asciiTheme="minorHAnsi" w:hAnsiTheme="minorHAnsi" w:cstheme="minorHAnsi"/>
          <w:sz w:val="22"/>
          <w:szCs w:val="22"/>
          <w:bdr w:val="none" w:sz="0" w:space="0" w:color="auto" w:frame="1"/>
          <w:lang w:val="en-US"/>
        </w:rPr>
        <w:t xml:space="preserve"> -placed teams qualifying for the quarter-finals. </w:t>
      </w:r>
    </w:p>
    <w:p w14:paraId="086F5411" w14:textId="77777777" w:rsidR="000832AF" w:rsidRPr="005D65BB" w:rsidRDefault="000832AF" w:rsidP="001B6E0D">
      <w:pPr>
        <w:shd w:val="clear" w:color="auto" w:fill="FFFFFF"/>
        <w:spacing w:line="276" w:lineRule="auto"/>
        <w:jc w:val="both"/>
        <w:textAlignment w:val="baseline"/>
        <w:rPr>
          <w:rFonts w:asciiTheme="minorHAnsi" w:hAnsiTheme="minorHAnsi" w:cstheme="minorHAnsi"/>
          <w:sz w:val="22"/>
          <w:szCs w:val="22"/>
        </w:rPr>
      </w:pPr>
      <w:r w:rsidRPr="005D65BB">
        <w:rPr>
          <w:rFonts w:asciiTheme="minorHAnsi" w:hAnsiTheme="minorHAnsi" w:cstheme="minorHAnsi"/>
          <w:sz w:val="22"/>
          <w:szCs w:val="22"/>
          <w:bdr w:val="none" w:sz="0" w:space="0" w:color="auto" w:frame="1"/>
        </w:rPr>
        <w:t> </w:t>
      </w:r>
    </w:p>
    <w:p w14:paraId="31F8CC7F" w14:textId="3A7035DC" w:rsidR="000832AF" w:rsidRPr="005D65BB" w:rsidRDefault="000832AF" w:rsidP="001B6E0D">
      <w:pPr>
        <w:shd w:val="clear" w:color="auto" w:fill="FFFFFF"/>
        <w:spacing w:line="276" w:lineRule="auto"/>
        <w:jc w:val="both"/>
        <w:textAlignment w:val="baseline"/>
        <w:rPr>
          <w:rFonts w:asciiTheme="minorHAnsi" w:hAnsiTheme="minorHAnsi" w:cstheme="minorHAnsi"/>
          <w:sz w:val="22"/>
          <w:szCs w:val="22"/>
        </w:rPr>
      </w:pPr>
      <w:r w:rsidRPr="005D65BB">
        <w:rPr>
          <w:rFonts w:asciiTheme="minorHAnsi" w:hAnsiTheme="minorHAnsi" w:cstheme="minorHAnsi"/>
          <w:sz w:val="22"/>
          <w:szCs w:val="22"/>
          <w:bdr w:val="none" w:sz="0" w:space="0" w:color="auto" w:frame="1"/>
        </w:rPr>
        <w:t>Teams (1-6) will be ranked as follows</w:t>
      </w:r>
      <w:r w:rsidR="001B6E0D">
        <w:rPr>
          <w:rFonts w:asciiTheme="minorHAnsi" w:hAnsiTheme="minorHAnsi" w:cstheme="minorHAnsi"/>
          <w:sz w:val="22"/>
          <w:szCs w:val="22"/>
          <w:bdr w:val="none" w:sz="0" w:space="0" w:color="auto" w:frame="1"/>
        </w:rPr>
        <w:t>,</w:t>
      </w:r>
      <w:r w:rsidRPr="005D65BB">
        <w:rPr>
          <w:rFonts w:asciiTheme="minorHAnsi" w:hAnsiTheme="minorHAnsi" w:cstheme="minorHAnsi"/>
          <w:sz w:val="22"/>
          <w:szCs w:val="22"/>
          <w:bdr w:val="none" w:sz="0" w:space="0" w:color="auto" w:frame="1"/>
        </w:rPr>
        <w:t xml:space="preserve"> on completion of the group stages:</w:t>
      </w:r>
    </w:p>
    <w:p w14:paraId="30C9E015" w14:textId="77777777" w:rsidR="000832AF" w:rsidRPr="005D65BB" w:rsidRDefault="000832AF" w:rsidP="001B6E0D">
      <w:pPr>
        <w:numPr>
          <w:ilvl w:val="0"/>
          <w:numId w:val="18"/>
        </w:numPr>
        <w:shd w:val="clear" w:color="auto" w:fill="FFFFFF"/>
        <w:ind w:left="1185"/>
        <w:jc w:val="both"/>
        <w:textAlignment w:val="baseline"/>
        <w:rPr>
          <w:rFonts w:asciiTheme="minorHAnsi" w:hAnsiTheme="minorHAnsi" w:cstheme="minorHAnsi"/>
          <w:sz w:val="22"/>
          <w:szCs w:val="22"/>
        </w:rPr>
      </w:pPr>
      <w:r w:rsidRPr="005D65BB">
        <w:rPr>
          <w:rFonts w:asciiTheme="minorHAnsi" w:hAnsiTheme="minorHAnsi" w:cstheme="minorHAnsi"/>
          <w:sz w:val="22"/>
          <w:szCs w:val="22"/>
          <w:bdr w:val="none" w:sz="0" w:space="0" w:color="auto" w:frame="1"/>
        </w:rPr>
        <w:t>Top Group winner</w:t>
      </w:r>
    </w:p>
    <w:p w14:paraId="4BA64518" w14:textId="77777777" w:rsidR="000832AF" w:rsidRPr="005D65BB" w:rsidRDefault="000832AF" w:rsidP="001B6E0D">
      <w:pPr>
        <w:numPr>
          <w:ilvl w:val="0"/>
          <w:numId w:val="18"/>
        </w:numPr>
        <w:shd w:val="clear" w:color="auto" w:fill="FFFFFF"/>
        <w:ind w:left="1185"/>
        <w:jc w:val="both"/>
        <w:textAlignment w:val="baseline"/>
        <w:rPr>
          <w:rFonts w:asciiTheme="minorHAnsi" w:hAnsiTheme="minorHAnsi" w:cstheme="minorHAnsi"/>
          <w:sz w:val="22"/>
          <w:szCs w:val="22"/>
        </w:rPr>
      </w:pPr>
      <w:r w:rsidRPr="005D65BB">
        <w:rPr>
          <w:rFonts w:asciiTheme="minorHAnsi" w:hAnsiTheme="minorHAnsi" w:cstheme="minorHAnsi"/>
          <w:sz w:val="22"/>
          <w:szCs w:val="22"/>
          <w:bdr w:val="none" w:sz="0" w:space="0" w:color="auto" w:frame="1"/>
        </w:rPr>
        <w:t>Second Group winner</w:t>
      </w:r>
    </w:p>
    <w:p w14:paraId="44B57DCA" w14:textId="77777777" w:rsidR="000832AF" w:rsidRPr="005D65BB" w:rsidRDefault="000832AF" w:rsidP="001B6E0D">
      <w:pPr>
        <w:numPr>
          <w:ilvl w:val="0"/>
          <w:numId w:val="18"/>
        </w:numPr>
        <w:shd w:val="clear" w:color="auto" w:fill="FFFFFF"/>
        <w:ind w:left="1185"/>
        <w:jc w:val="both"/>
        <w:textAlignment w:val="baseline"/>
        <w:rPr>
          <w:rFonts w:asciiTheme="minorHAnsi" w:hAnsiTheme="minorHAnsi" w:cstheme="minorHAnsi"/>
          <w:sz w:val="22"/>
          <w:szCs w:val="22"/>
        </w:rPr>
      </w:pPr>
      <w:r w:rsidRPr="005D65BB">
        <w:rPr>
          <w:rFonts w:asciiTheme="minorHAnsi" w:hAnsiTheme="minorHAnsi" w:cstheme="minorHAnsi"/>
          <w:sz w:val="22"/>
          <w:szCs w:val="22"/>
          <w:bdr w:val="none" w:sz="0" w:space="0" w:color="auto" w:frame="1"/>
        </w:rPr>
        <w:t>Third Group winner</w:t>
      </w:r>
    </w:p>
    <w:p w14:paraId="01A78095" w14:textId="77777777" w:rsidR="000832AF" w:rsidRPr="005D65BB" w:rsidRDefault="000832AF" w:rsidP="001B6E0D">
      <w:pPr>
        <w:numPr>
          <w:ilvl w:val="0"/>
          <w:numId w:val="18"/>
        </w:numPr>
        <w:shd w:val="clear" w:color="auto" w:fill="FFFFFF"/>
        <w:ind w:left="1185"/>
        <w:jc w:val="both"/>
        <w:textAlignment w:val="baseline"/>
        <w:rPr>
          <w:rFonts w:asciiTheme="minorHAnsi" w:hAnsiTheme="minorHAnsi" w:cstheme="minorHAnsi"/>
          <w:sz w:val="22"/>
          <w:szCs w:val="22"/>
        </w:rPr>
      </w:pPr>
      <w:r w:rsidRPr="005D65BB">
        <w:rPr>
          <w:rFonts w:asciiTheme="minorHAnsi" w:hAnsiTheme="minorHAnsi" w:cstheme="minorHAnsi"/>
          <w:sz w:val="22"/>
          <w:szCs w:val="22"/>
          <w:bdr w:val="none" w:sz="0" w:space="0" w:color="auto" w:frame="1"/>
        </w:rPr>
        <w:t>Top Group runner-up</w:t>
      </w:r>
    </w:p>
    <w:p w14:paraId="11FC9193" w14:textId="77777777" w:rsidR="000832AF" w:rsidRPr="005D65BB" w:rsidRDefault="000832AF" w:rsidP="001B6E0D">
      <w:pPr>
        <w:numPr>
          <w:ilvl w:val="0"/>
          <w:numId w:val="18"/>
        </w:numPr>
        <w:shd w:val="clear" w:color="auto" w:fill="FFFFFF"/>
        <w:ind w:left="1185"/>
        <w:jc w:val="both"/>
        <w:textAlignment w:val="baseline"/>
        <w:rPr>
          <w:rFonts w:asciiTheme="minorHAnsi" w:hAnsiTheme="minorHAnsi" w:cstheme="minorHAnsi"/>
          <w:sz w:val="22"/>
          <w:szCs w:val="22"/>
        </w:rPr>
      </w:pPr>
      <w:r w:rsidRPr="005D65BB">
        <w:rPr>
          <w:rFonts w:asciiTheme="minorHAnsi" w:hAnsiTheme="minorHAnsi" w:cstheme="minorHAnsi"/>
          <w:sz w:val="22"/>
          <w:szCs w:val="22"/>
          <w:bdr w:val="none" w:sz="0" w:space="0" w:color="auto" w:frame="1"/>
        </w:rPr>
        <w:t>Second Group runner-up</w:t>
      </w:r>
    </w:p>
    <w:p w14:paraId="216965C9" w14:textId="77777777" w:rsidR="000832AF" w:rsidRPr="005D65BB" w:rsidRDefault="000832AF" w:rsidP="001B6E0D">
      <w:pPr>
        <w:numPr>
          <w:ilvl w:val="0"/>
          <w:numId w:val="18"/>
        </w:numPr>
        <w:shd w:val="clear" w:color="auto" w:fill="FFFFFF"/>
        <w:ind w:left="1185"/>
        <w:jc w:val="both"/>
        <w:textAlignment w:val="baseline"/>
        <w:rPr>
          <w:rFonts w:asciiTheme="minorHAnsi" w:hAnsiTheme="minorHAnsi" w:cstheme="minorHAnsi"/>
          <w:sz w:val="22"/>
          <w:szCs w:val="22"/>
        </w:rPr>
      </w:pPr>
      <w:r w:rsidRPr="005D65BB">
        <w:rPr>
          <w:rFonts w:asciiTheme="minorHAnsi" w:hAnsiTheme="minorHAnsi" w:cstheme="minorHAnsi"/>
          <w:sz w:val="22"/>
          <w:szCs w:val="22"/>
          <w:bdr w:val="none" w:sz="0" w:space="0" w:color="auto" w:frame="1"/>
        </w:rPr>
        <w:t>Third Group runner up</w:t>
      </w:r>
    </w:p>
    <w:p w14:paraId="63728388" w14:textId="77777777" w:rsidR="000832AF" w:rsidRDefault="000832AF" w:rsidP="001B6E0D">
      <w:pPr>
        <w:shd w:val="clear" w:color="auto" w:fill="FFFFFF"/>
        <w:spacing w:line="276" w:lineRule="auto"/>
        <w:jc w:val="both"/>
        <w:textAlignment w:val="baseline"/>
        <w:rPr>
          <w:rFonts w:asciiTheme="minorHAnsi" w:hAnsiTheme="minorHAnsi" w:cstheme="minorHAnsi"/>
          <w:sz w:val="22"/>
          <w:szCs w:val="22"/>
          <w:bdr w:val="none" w:sz="0" w:space="0" w:color="auto" w:frame="1"/>
        </w:rPr>
      </w:pPr>
    </w:p>
    <w:p w14:paraId="3B2CE0BF" w14:textId="77777777" w:rsidR="000832AF" w:rsidRPr="005D65BB" w:rsidRDefault="000832AF" w:rsidP="001B6E0D">
      <w:pPr>
        <w:shd w:val="clear" w:color="auto" w:fill="FFFFFF"/>
        <w:spacing w:line="276" w:lineRule="auto"/>
        <w:jc w:val="both"/>
        <w:textAlignment w:val="baseline"/>
        <w:rPr>
          <w:rFonts w:asciiTheme="minorHAnsi" w:hAnsiTheme="minorHAnsi" w:cstheme="minorHAnsi"/>
          <w:sz w:val="22"/>
          <w:szCs w:val="22"/>
        </w:rPr>
      </w:pPr>
      <w:r w:rsidRPr="005D65BB">
        <w:rPr>
          <w:rFonts w:asciiTheme="minorHAnsi" w:hAnsiTheme="minorHAnsi" w:cstheme="minorHAnsi"/>
          <w:sz w:val="22"/>
          <w:szCs w:val="22"/>
          <w:bdr w:val="none" w:sz="0" w:space="0" w:color="auto" w:frame="1"/>
        </w:rPr>
        <w:t>Quarter-finals: (a) 3v6, (b) 4v5</w:t>
      </w:r>
    </w:p>
    <w:p w14:paraId="71293259" w14:textId="77777777" w:rsidR="000832AF" w:rsidRDefault="000832AF" w:rsidP="001B6E0D">
      <w:pPr>
        <w:shd w:val="clear" w:color="auto" w:fill="FFFFFF"/>
        <w:spacing w:line="276" w:lineRule="auto"/>
        <w:jc w:val="both"/>
        <w:textAlignment w:val="baseline"/>
        <w:rPr>
          <w:rFonts w:asciiTheme="minorHAnsi" w:hAnsiTheme="minorHAnsi" w:cstheme="minorHAnsi"/>
          <w:sz w:val="22"/>
          <w:szCs w:val="22"/>
        </w:rPr>
      </w:pPr>
      <w:r w:rsidRPr="005D65BB">
        <w:rPr>
          <w:rFonts w:asciiTheme="minorHAnsi" w:hAnsiTheme="minorHAnsi" w:cstheme="minorHAnsi"/>
          <w:sz w:val="22"/>
          <w:szCs w:val="22"/>
          <w:bdr w:val="none" w:sz="0" w:space="0" w:color="auto" w:frame="1"/>
        </w:rPr>
        <w:t>Semi-finals: 1 v (b), 2 v (a)</w:t>
      </w:r>
    </w:p>
    <w:p w14:paraId="6E56F27A" w14:textId="77777777" w:rsidR="000832AF" w:rsidRDefault="000832AF" w:rsidP="001B6E0D">
      <w:pPr>
        <w:shd w:val="clear" w:color="auto" w:fill="FFFFFF"/>
        <w:spacing w:line="276" w:lineRule="auto"/>
        <w:jc w:val="both"/>
        <w:textAlignment w:val="baseline"/>
        <w:rPr>
          <w:rFonts w:asciiTheme="minorHAnsi" w:hAnsiTheme="minorHAnsi" w:cstheme="minorHAnsi"/>
          <w:sz w:val="22"/>
          <w:szCs w:val="22"/>
        </w:rPr>
      </w:pPr>
    </w:p>
    <w:p w14:paraId="55799D1E" w14:textId="67103AF1" w:rsidR="000832AF" w:rsidRPr="005D65BB" w:rsidRDefault="000832AF" w:rsidP="001B6E0D">
      <w:pPr>
        <w:shd w:val="clear" w:color="auto" w:fill="FFFFFF"/>
        <w:spacing w:line="276" w:lineRule="auto"/>
        <w:jc w:val="both"/>
        <w:textAlignment w:val="baseline"/>
        <w:rPr>
          <w:rFonts w:asciiTheme="minorHAnsi" w:hAnsiTheme="minorHAnsi" w:cstheme="minorHAnsi"/>
          <w:sz w:val="22"/>
          <w:szCs w:val="22"/>
        </w:rPr>
      </w:pPr>
      <w:r w:rsidRPr="005D65BB">
        <w:rPr>
          <w:rFonts w:asciiTheme="minorHAnsi" w:hAnsiTheme="minorHAnsi" w:cstheme="minorHAnsi"/>
          <w:sz w:val="22"/>
          <w:szCs w:val="22"/>
          <w:bdr w:val="none" w:sz="0" w:space="0" w:color="auto" w:frame="1"/>
        </w:rPr>
        <w:t>A repeat pairing is possible in the quarter finals in (a) 3v6 above. If this arises 3 will instead play 5 and 4 will play 6.</w:t>
      </w:r>
      <w:r w:rsidR="001F0843">
        <w:rPr>
          <w:rFonts w:asciiTheme="minorHAnsi" w:hAnsiTheme="minorHAnsi" w:cstheme="minorHAnsi"/>
          <w:sz w:val="22"/>
          <w:szCs w:val="22"/>
          <w:bdr w:val="none" w:sz="0" w:space="0" w:color="auto" w:frame="1"/>
        </w:rPr>
        <w:t xml:space="preserve"> </w:t>
      </w:r>
      <w:r w:rsidR="001F0843">
        <w:rPr>
          <w:rFonts w:asciiTheme="minorHAnsi" w:hAnsiTheme="minorHAnsi" w:cstheme="minorHAnsi"/>
          <w:sz w:val="22"/>
          <w:szCs w:val="22"/>
          <w:bdr w:val="none" w:sz="0" w:space="0" w:color="auto" w:frame="1"/>
          <w:shd w:val="clear" w:color="auto" w:fill="FFFFFF"/>
        </w:rPr>
        <w:t>Repeat pairings in semi-finals will be avoided, with pairings being adjusted where necessary.</w:t>
      </w:r>
    </w:p>
    <w:p w14:paraId="358D6303" w14:textId="77777777" w:rsidR="000832AF" w:rsidRPr="005D65BB" w:rsidRDefault="000832AF" w:rsidP="001B6E0D">
      <w:pPr>
        <w:spacing w:line="276" w:lineRule="auto"/>
        <w:rPr>
          <w:rFonts w:asciiTheme="minorHAnsi" w:hAnsiTheme="minorHAnsi" w:cstheme="minorHAnsi"/>
          <w:b/>
          <w:sz w:val="22"/>
          <w:szCs w:val="22"/>
        </w:rPr>
      </w:pPr>
    </w:p>
    <w:p w14:paraId="32AEDB69" w14:textId="3A4E02FD" w:rsidR="000832AF" w:rsidRPr="005D65BB" w:rsidRDefault="000832AF" w:rsidP="001B6E0D">
      <w:pPr>
        <w:spacing w:line="276" w:lineRule="auto"/>
        <w:rPr>
          <w:rFonts w:asciiTheme="minorHAnsi" w:hAnsiTheme="minorHAnsi" w:cstheme="minorHAnsi"/>
          <w:b/>
          <w:sz w:val="22"/>
          <w:szCs w:val="22"/>
        </w:rPr>
      </w:pPr>
      <w:r w:rsidRPr="005D65BB">
        <w:rPr>
          <w:rFonts w:asciiTheme="minorHAnsi" w:hAnsiTheme="minorHAnsi" w:cstheme="minorHAnsi"/>
          <w:b/>
          <w:sz w:val="22"/>
          <w:szCs w:val="22"/>
        </w:rPr>
        <w:t>Relegation</w:t>
      </w:r>
    </w:p>
    <w:p w14:paraId="79241FBC" w14:textId="309F6A0C" w:rsidR="000832AF" w:rsidRPr="005D65BB" w:rsidRDefault="000832AF" w:rsidP="001B6E0D">
      <w:pPr>
        <w:pStyle w:val="NoSpacing"/>
        <w:spacing w:line="276" w:lineRule="auto"/>
        <w:rPr>
          <w:rFonts w:asciiTheme="minorHAnsi" w:hAnsiTheme="minorHAnsi" w:cstheme="minorHAnsi"/>
          <w:sz w:val="22"/>
          <w:szCs w:val="22"/>
        </w:rPr>
      </w:pPr>
      <w:r w:rsidRPr="005D65BB">
        <w:rPr>
          <w:rFonts w:asciiTheme="minorHAnsi" w:hAnsiTheme="minorHAnsi" w:cstheme="minorHAnsi"/>
          <w:sz w:val="22"/>
          <w:szCs w:val="22"/>
          <w:bdr w:val="none" w:sz="0" w:space="0" w:color="auto" w:frame="1"/>
        </w:rPr>
        <w:t>In the</w:t>
      </w:r>
      <w:r w:rsidR="00895E91">
        <w:rPr>
          <w:rFonts w:asciiTheme="minorHAnsi" w:hAnsiTheme="minorHAnsi" w:cstheme="minorHAnsi"/>
          <w:sz w:val="22"/>
          <w:szCs w:val="22"/>
          <w:bdr w:val="none" w:sz="0" w:space="0" w:color="auto" w:frame="1"/>
        </w:rPr>
        <w:t xml:space="preserve"> </w:t>
      </w:r>
      <w:r w:rsidRPr="005D65BB">
        <w:rPr>
          <w:rFonts w:asciiTheme="minorHAnsi" w:hAnsiTheme="minorHAnsi" w:cstheme="minorHAnsi"/>
          <w:sz w:val="22"/>
          <w:szCs w:val="22"/>
          <w:bdr w:val="none" w:sz="0" w:space="0" w:color="auto" w:frame="1"/>
        </w:rPr>
        <w:t>Intermediate A Hurling</w:t>
      </w:r>
      <w:r w:rsidR="00895E91">
        <w:rPr>
          <w:rFonts w:asciiTheme="minorHAnsi" w:hAnsiTheme="minorHAnsi" w:cstheme="minorHAnsi"/>
          <w:sz w:val="22"/>
          <w:szCs w:val="22"/>
          <w:bdr w:val="none" w:sz="0" w:space="0" w:color="auto" w:frame="1"/>
        </w:rPr>
        <w:t xml:space="preserve"> </w:t>
      </w:r>
      <w:r w:rsidRPr="005D65BB">
        <w:rPr>
          <w:rFonts w:asciiTheme="minorHAnsi" w:hAnsiTheme="minorHAnsi" w:cstheme="minorHAnsi"/>
          <w:sz w:val="22"/>
          <w:szCs w:val="22"/>
          <w:bdr w:val="none" w:sz="0" w:space="0" w:color="auto" w:frame="1"/>
        </w:rPr>
        <w:t>Championship,</w:t>
      </w:r>
      <w:r w:rsidR="00895E91">
        <w:rPr>
          <w:rFonts w:asciiTheme="minorHAnsi" w:hAnsiTheme="minorHAnsi" w:cstheme="minorHAnsi"/>
          <w:sz w:val="22"/>
          <w:szCs w:val="22"/>
          <w:bdr w:val="none" w:sz="0" w:space="0" w:color="auto" w:frame="1"/>
        </w:rPr>
        <w:t xml:space="preserve"> </w:t>
      </w:r>
      <w:r w:rsidRPr="005D65BB">
        <w:rPr>
          <w:rFonts w:asciiTheme="minorHAnsi" w:hAnsiTheme="minorHAnsi" w:cstheme="minorHAnsi"/>
          <w:sz w:val="22"/>
          <w:szCs w:val="22"/>
          <w:bdr w:val="none" w:sz="0" w:space="0" w:color="auto" w:frame="1"/>
        </w:rPr>
        <w:t xml:space="preserve">two teams will be relegated in order to </w:t>
      </w:r>
      <w:r w:rsidRPr="005D65BB">
        <w:rPr>
          <w:rFonts w:asciiTheme="minorHAnsi" w:hAnsiTheme="minorHAnsi" w:cstheme="minorHAnsi"/>
          <w:sz w:val="22"/>
          <w:szCs w:val="22"/>
        </w:rPr>
        <w:t>facilitate the promotion of the 2021</w:t>
      </w:r>
      <w:r w:rsidR="00895E91">
        <w:rPr>
          <w:rFonts w:asciiTheme="minorHAnsi" w:hAnsiTheme="minorHAnsi" w:cstheme="minorHAnsi"/>
          <w:sz w:val="22"/>
          <w:szCs w:val="22"/>
        </w:rPr>
        <w:t xml:space="preserve"> </w:t>
      </w:r>
      <w:r w:rsidRPr="005D65BB">
        <w:rPr>
          <w:rFonts w:asciiTheme="minorHAnsi" w:hAnsiTheme="minorHAnsi" w:cstheme="minorHAnsi"/>
          <w:sz w:val="22"/>
          <w:szCs w:val="22"/>
        </w:rPr>
        <w:t>County</w:t>
      </w:r>
      <w:r w:rsidR="00895E91">
        <w:rPr>
          <w:rFonts w:asciiTheme="minorHAnsi" w:hAnsiTheme="minorHAnsi" w:cstheme="minorHAnsi"/>
          <w:sz w:val="22"/>
          <w:szCs w:val="22"/>
        </w:rPr>
        <w:t xml:space="preserve"> </w:t>
      </w:r>
      <w:r w:rsidRPr="005D65BB">
        <w:rPr>
          <w:rFonts w:asciiTheme="minorHAnsi" w:hAnsiTheme="minorHAnsi" w:cstheme="minorHAnsi"/>
          <w:sz w:val="22"/>
          <w:szCs w:val="22"/>
        </w:rPr>
        <w:t>Junior A winners straight to Intermediate A.</w:t>
      </w:r>
      <w:r w:rsidRPr="005D65BB">
        <w:rPr>
          <w:rFonts w:asciiTheme="minorHAnsi" w:hAnsiTheme="minorHAnsi" w:cstheme="minorHAnsi"/>
          <w:sz w:val="22"/>
          <w:szCs w:val="22"/>
          <w:bdr w:val="none" w:sz="0" w:space="0" w:color="auto" w:frame="1"/>
        </w:rPr>
        <w:t xml:space="preserve"> Therefore, a round robin between the bottom teams in each group will be required in this case.</w:t>
      </w:r>
    </w:p>
    <w:p w14:paraId="0C4604F8" w14:textId="77777777" w:rsidR="000832AF" w:rsidRPr="005D65BB" w:rsidRDefault="000832AF" w:rsidP="001B6E0D">
      <w:pPr>
        <w:spacing w:line="276" w:lineRule="auto"/>
        <w:rPr>
          <w:rFonts w:asciiTheme="minorHAnsi" w:hAnsiTheme="minorHAnsi" w:cstheme="minorHAnsi"/>
          <w:b/>
          <w:sz w:val="22"/>
          <w:szCs w:val="22"/>
        </w:rPr>
      </w:pPr>
    </w:p>
    <w:p w14:paraId="5096409C" w14:textId="77777777" w:rsidR="000832AF" w:rsidRDefault="000832AF" w:rsidP="001B6E0D">
      <w:pPr>
        <w:spacing w:line="276" w:lineRule="auto"/>
        <w:rPr>
          <w:rFonts w:asciiTheme="minorHAnsi" w:hAnsiTheme="minorHAnsi" w:cstheme="minorHAnsi"/>
          <w:b/>
          <w:sz w:val="22"/>
          <w:szCs w:val="22"/>
        </w:rPr>
      </w:pPr>
      <w:r>
        <w:rPr>
          <w:rFonts w:asciiTheme="minorHAnsi" w:hAnsiTheme="minorHAnsi" w:cstheme="minorHAnsi"/>
          <w:b/>
          <w:sz w:val="22"/>
          <w:szCs w:val="22"/>
        </w:rPr>
        <w:br w:type="page"/>
      </w:r>
    </w:p>
    <w:p w14:paraId="54EFDAE0" w14:textId="7F3FE08B" w:rsidR="002C03AF" w:rsidRPr="005D65BB" w:rsidRDefault="002C03AF" w:rsidP="001B6E0D">
      <w:pPr>
        <w:spacing w:line="276" w:lineRule="auto"/>
        <w:jc w:val="center"/>
        <w:rPr>
          <w:rFonts w:asciiTheme="minorHAnsi" w:hAnsiTheme="minorHAnsi" w:cstheme="minorHAnsi"/>
          <w:sz w:val="22"/>
          <w:szCs w:val="22"/>
        </w:rPr>
      </w:pPr>
      <w:r w:rsidRPr="005D65BB">
        <w:rPr>
          <w:rFonts w:asciiTheme="minorHAnsi" w:hAnsiTheme="minorHAnsi" w:cstheme="minorHAnsi"/>
          <w:b/>
          <w:sz w:val="22"/>
          <w:szCs w:val="22"/>
        </w:rPr>
        <w:lastRenderedPageBreak/>
        <w:t>Intermediate A Football</w:t>
      </w:r>
    </w:p>
    <w:p w14:paraId="487D6F60" w14:textId="77777777" w:rsidR="005D65BB" w:rsidRPr="005D65BB" w:rsidRDefault="005D65BB" w:rsidP="001B6E0D">
      <w:pPr>
        <w:spacing w:line="276" w:lineRule="auto"/>
        <w:rPr>
          <w:rFonts w:asciiTheme="minorHAnsi" w:hAnsiTheme="minorHAnsi" w:cstheme="minorHAnsi"/>
          <w:sz w:val="22"/>
          <w:szCs w:val="22"/>
        </w:rPr>
      </w:pPr>
    </w:p>
    <w:p w14:paraId="10ACAD40" w14:textId="77777777" w:rsidR="002C03AF" w:rsidRPr="005D65BB" w:rsidRDefault="002C03AF" w:rsidP="001B6E0D">
      <w:pPr>
        <w:pStyle w:val="ListParagraph"/>
        <w:numPr>
          <w:ilvl w:val="0"/>
          <w:numId w:val="12"/>
        </w:numPr>
        <w:spacing w:line="276" w:lineRule="auto"/>
        <w:rPr>
          <w:rFonts w:asciiTheme="minorHAnsi" w:hAnsiTheme="minorHAnsi" w:cstheme="minorHAnsi"/>
          <w:sz w:val="22"/>
          <w:szCs w:val="22"/>
        </w:rPr>
      </w:pPr>
      <w:r w:rsidRPr="005D65BB">
        <w:rPr>
          <w:rFonts w:asciiTheme="minorHAnsi" w:hAnsiTheme="minorHAnsi" w:cstheme="minorHAnsi"/>
          <w:sz w:val="22"/>
          <w:szCs w:val="22"/>
        </w:rPr>
        <w:t>16 Teams</w:t>
      </w:r>
    </w:p>
    <w:p w14:paraId="4B7F3CFA" w14:textId="4D4367E3" w:rsidR="002C03AF" w:rsidRPr="005D65BB" w:rsidRDefault="002C03AF" w:rsidP="001B6E0D">
      <w:pPr>
        <w:pStyle w:val="ListParagraph"/>
        <w:numPr>
          <w:ilvl w:val="0"/>
          <w:numId w:val="12"/>
        </w:numPr>
        <w:spacing w:line="276" w:lineRule="auto"/>
        <w:rPr>
          <w:rFonts w:asciiTheme="minorHAnsi" w:hAnsiTheme="minorHAnsi" w:cstheme="minorHAnsi"/>
          <w:sz w:val="22"/>
          <w:szCs w:val="22"/>
        </w:rPr>
      </w:pPr>
      <w:r w:rsidRPr="005D65BB">
        <w:rPr>
          <w:rFonts w:asciiTheme="minorHAnsi" w:hAnsiTheme="minorHAnsi" w:cstheme="minorHAnsi"/>
          <w:sz w:val="22"/>
          <w:szCs w:val="22"/>
        </w:rPr>
        <w:t xml:space="preserve">4 Groups of 4 </w:t>
      </w:r>
      <w:r w:rsidR="008530C6">
        <w:rPr>
          <w:rFonts w:asciiTheme="minorHAnsi" w:hAnsiTheme="minorHAnsi" w:cstheme="minorHAnsi"/>
          <w:sz w:val="22"/>
          <w:szCs w:val="22"/>
        </w:rPr>
        <w:t>T</w:t>
      </w:r>
      <w:r w:rsidRPr="005D65BB">
        <w:rPr>
          <w:rFonts w:asciiTheme="minorHAnsi" w:hAnsiTheme="minorHAnsi" w:cstheme="minorHAnsi"/>
          <w:sz w:val="22"/>
          <w:szCs w:val="22"/>
        </w:rPr>
        <w:t>eams</w:t>
      </w:r>
      <w:r w:rsidR="00FB5102">
        <w:rPr>
          <w:rFonts w:asciiTheme="minorHAnsi" w:hAnsiTheme="minorHAnsi" w:cstheme="minorHAnsi"/>
          <w:sz w:val="22"/>
          <w:szCs w:val="22"/>
        </w:rPr>
        <w:t>, each with a top seed, second seed, third seed and fourth seed included</w:t>
      </w:r>
    </w:p>
    <w:p w14:paraId="2555D2B8" w14:textId="77777777" w:rsidR="002C03AF" w:rsidRPr="005D65BB" w:rsidRDefault="002C03AF" w:rsidP="001B6E0D">
      <w:pPr>
        <w:pStyle w:val="ListParagraph"/>
        <w:numPr>
          <w:ilvl w:val="0"/>
          <w:numId w:val="12"/>
        </w:numPr>
        <w:spacing w:line="276" w:lineRule="auto"/>
        <w:rPr>
          <w:rFonts w:asciiTheme="minorHAnsi" w:hAnsiTheme="minorHAnsi" w:cstheme="minorHAnsi"/>
          <w:sz w:val="22"/>
          <w:szCs w:val="22"/>
        </w:rPr>
      </w:pPr>
      <w:r w:rsidRPr="005D65BB">
        <w:rPr>
          <w:rFonts w:asciiTheme="minorHAnsi" w:hAnsiTheme="minorHAnsi" w:cstheme="minorHAnsi"/>
          <w:sz w:val="22"/>
          <w:szCs w:val="22"/>
        </w:rPr>
        <w:t>3 Games each</w:t>
      </w:r>
    </w:p>
    <w:p w14:paraId="74283802" w14:textId="77777777" w:rsidR="005D65BB" w:rsidRPr="005D65BB" w:rsidRDefault="005D65BB" w:rsidP="001B6E0D">
      <w:pPr>
        <w:spacing w:line="276" w:lineRule="auto"/>
        <w:rPr>
          <w:rFonts w:asciiTheme="minorHAnsi" w:hAnsiTheme="minorHAnsi" w:cstheme="minorHAnsi"/>
          <w:b/>
          <w:sz w:val="22"/>
          <w:szCs w:val="22"/>
        </w:rPr>
      </w:pPr>
    </w:p>
    <w:p w14:paraId="6D5F5E24" w14:textId="77777777" w:rsidR="005D65BB" w:rsidRPr="005D65BB" w:rsidRDefault="005D65BB" w:rsidP="001B6E0D">
      <w:pPr>
        <w:spacing w:line="276" w:lineRule="auto"/>
        <w:rPr>
          <w:rFonts w:asciiTheme="minorHAnsi" w:hAnsiTheme="minorHAnsi" w:cstheme="minorHAnsi"/>
          <w:i/>
          <w:iCs/>
          <w:sz w:val="22"/>
          <w:szCs w:val="22"/>
          <w:lang w:val="en-US"/>
        </w:rPr>
      </w:pPr>
      <w:r w:rsidRPr="005D65BB">
        <w:rPr>
          <w:rFonts w:asciiTheme="minorHAnsi" w:hAnsiTheme="minorHAnsi" w:cstheme="minorHAnsi"/>
          <w:i/>
          <w:iCs/>
          <w:sz w:val="22"/>
          <w:szCs w:val="22"/>
          <w:lang w:val="en-US"/>
        </w:rPr>
        <w:t>Intermediate A Football Championship Seedings 2021</w:t>
      </w:r>
    </w:p>
    <w:tbl>
      <w:tblPr>
        <w:tblStyle w:val="TableGrid"/>
        <w:tblW w:w="9072" w:type="dxa"/>
        <w:tblLook w:val="04A0" w:firstRow="1" w:lastRow="0" w:firstColumn="1" w:lastColumn="0" w:noHBand="0" w:noVBand="1"/>
      </w:tblPr>
      <w:tblGrid>
        <w:gridCol w:w="2689"/>
        <w:gridCol w:w="2126"/>
        <w:gridCol w:w="1989"/>
        <w:gridCol w:w="2268"/>
      </w:tblGrid>
      <w:tr w:rsidR="005D65BB" w:rsidRPr="005D65BB" w14:paraId="563DC687" w14:textId="77777777" w:rsidTr="00DC2504">
        <w:tc>
          <w:tcPr>
            <w:tcW w:w="2689" w:type="dxa"/>
          </w:tcPr>
          <w:p w14:paraId="7EAB8595" w14:textId="77777777" w:rsidR="005D65BB" w:rsidRPr="005D65BB" w:rsidRDefault="005D65BB" w:rsidP="001B6E0D">
            <w:pPr>
              <w:spacing w:line="276" w:lineRule="auto"/>
              <w:rPr>
                <w:rFonts w:asciiTheme="minorHAnsi" w:hAnsiTheme="minorHAnsi" w:cstheme="minorHAnsi"/>
                <w:b/>
                <w:bCs/>
                <w:sz w:val="22"/>
                <w:szCs w:val="22"/>
                <w:lang w:val="en-US"/>
              </w:rPr>
            </w:pPr>
            <w:r w:rsidRPr="005D65BB">
              <w:rPr>
                <w:rFonts w:asciiTheme="minorHAnsi" w:hAnsiTheme="minorHAnsi" w:cstheme="minorHAnsi"/>
                <w:b/>
                <w:bCs/>
                <w:sz w:val="22"/>
                <w:szCs w:val="22"/>
                <w:lang w:val="en-US"/>
              </w:rPr>
              <w:t>Top seeds</w:t>
            </w:r>
          </w:p>
        </w:tc>
        <w:tc>
          <w:tcPr>
            <w:tcW w:w="2126" w:type="dxa"/>
          </w:tcPr>
          <w:p w14:paraId="1530A4BC" w14:textId="77777777" w:rsidR="005D65BB" w:rsidRPr="005D65BB" w:rsidRDefault="005D65BB" w:rsidP="001B6E0D">
            <w:pPr>
              <w:spacing w:line="276" w:lineRule="auto"/>
              <w:rPr>
                <w:rFonts w:asciiTheme="minorHAnsi" w:hAnsiTheme="minorHAnsi" w:cstheme="minorHAnsi"/>
                <w:b/>
                <w:bCs/>
                <w:sz w:val="22"/>
                <w:szCs w:val="22"/>
                <w:lang w:val="en-US"/>
              </w:rPr>
            </w:pPr>
            <w:r w:rsidRPr="005D65BB">
              <w:rPr>
                <w:rFonts w:asciiTheme="minorHAnsi" w:hAnsiTheme="minorHAnsi" w:cstheme="minorHAnsi"/>
                <w:b/>
                <w:bCs/>
                <w:sz w:val="22"/>
                <w:szCs w:val="22"/>
                <w:lang w:val="en-US"/>
              </w:rPr>
              <w:t>Second seeds</w:t>
            </w:r>
          </w:p>
        </w:tc>
        <w:tc>
          <w:tcPr>
            <w:tcW w:w="1989" w:type="dxa"/>
          </w:tcPr>
          <w:p w14:paraId="062C80AA" w14:textId="77777777" w:rsidR="005D65BB" w:rsidRPr="005D65BB" w:rsidRDefault="005D65BB" w:rsidP="001B6E0D">
            <w:pPr>
              <w:spacing w:line="276" w:lineRule="auto"/>
              <w:rPr>
                <w:rFonts w:asciiTheme="minorHAnsi" w:hAnsiTheme="minorHAnsi" w:cstheme="minorHAnsi"/>
                <w:b/>
                <w:bCs/>
                <w:sz w:val="22"/>
                <w:szCs w:val="22"/>
                <w:lang w:val="en-US"/>
              </w:rPr>
            </w:pPr>
            <w:r w:rsidRPr="005D65BB">
              <w:rPr>
                <w:rFonts w:asciiTheme="minorHAnsi" w:hAnsiTheme="minorHAnsi" w:cstheme="minorHAnsi"/>
                <w:b/>
                <w:bCs/>
                <w:sz w:val="22"/>
                <w:szCs w:val="22"/>
                <w:lang w:val="en-US"/>
              </w:rPr>
              <w:t>Third Seeds</w:t>
            </w:r>
          </w:p>
        </w:tc>
        <w:tc>
          <w:tcPr>
            <w:tcW w:w="2268" w:type="dxa"/>
          </w:tcPr>
          <w:p w14:paraId="7450AE5B" w14:textId="77777777" w:rsidR="005D65BB" w:rsidRPr="005D65BB" w:rsidRDefault="005D65BB" w:rsidP="001B6E0D">
            <w:pPr>
              <w:spacing w:line="276" w:lineRule="auto"/>
              <w:rPr>
                <w:rFonts w:asciiTheme="minorHAnsi" w:hAnsiTheme="minorHAnsi" w:cstheme="minorHAnsi"/>
                <w:b/>
                <w:bCs/>
                <w:sz w:val="22"/>
                <w:szCs w:val="22"/>
                <w:lang w:val="en-US"/>
              </w:rPr>
            </w:pPr>
            <w:r w:rsidRPr="005D65BB">
              <w:rPr>
                <w:rFonts w:asciiTheme="minorHAnsi" w:hAnsiTheme="minorHAnsi" w:cstheme="minorHAnsi"/>
                <w:b/>
                <w:bCs/>
                <w:sz w:val="22"/>
                <w:szCs w:val="22"/>
                <w:lang w:val="en-US"/>
              </w:rPr>
              <w:t>Fourth seeds</w:t>
            </w:r>
          </w:p>
        </w:tc>
      </w:tr>
      <w:tr w:rsidR="005D65BB" w:rsidRPr="005D65BB" w14:paraId="217BACAA" w14:textId="77777777" w:rsidTr="00DC2504">
        <w:tc>
          <w:tcPr>
            <w:tcW w:w="2689" w:type="dxa"/>
          </w:tcPr>
          <w:p w14:paraId="1AF6116C" w14:textId="77777777" w:rsidR="005D65BB" w:rsidRPr="005D65BB" w:rsidRDefault="005D65BB" w:rsidP="001B6E0D">
            <w:pPr>
              <w:spacing w:line="276" w:lineRule="auto"/>
              <w:rPr>
                <w:rFonts w:asciiTheme="minorHAnsi" w:hAnsiTheme="minorHAnsi" w:cstheme="minorHAnsi"/>
                <w:sz w:val="22"/>
                <w:szCs w:val="22"/>
                <w:lang w:val="en-US"/>
              </w:rPr>
            </w:pPr>
            <w:r w:rsidRPr="005D65BB">
              <w:rPr>
                <w:rFonts w:asciiTheme="minorHAnsi" w:hAnsiTheme="minorHAnsi" w:cstheme="minorHAnsi"/>
                <w:sz w:val="22"/>
                <w:szCs w:val="22"/>
                <w:lang w:val="en-US"/>
              </w:rPr>
              <w:t>Gabriel Rangers</w:t>
            </w:r>
          </w:p>
        </w:tc>
        <w:tc>
          <w:tcPr>
            <w:tcW w:w="2126" w:type="dxa"/>
          </w:tcPr>
          <w:p w14:paraId="6D0710AF" w14:textId="35B0C0B0" w:rsidR="005D65BB" w:rsidRPr="005D65BB" w:rsidRDefault="0085373E" w:rsidP="001B6E0D">
            <w:pPr>
              <w:spacing w:line="276" w:lineRule="auto"/>
              <w:rPr>
                <w:rFonts w:asciiTheme="minorHAnsi" w:hAnsiTheme="minorHAnsi" w:cstheme="minorHAnsi"/>
                <w:sz w:val="22"/>
                <w:szCs w:val="22"/>
                <w:lang w:val="en-US"/>
              </w:rPr>
            </w:pPr>
            <w:r w:rsidRPr="005D65BB">
              <w:rPr>
                <w:rFonts w:asciiTheme="minorHAnsi" w:hAnsiTheme="minorHAnsi" w:cstheme="minorHAnsi"/>
                <w:sz w:val="22"/>
                <w:szCs w:val="22"/>
                <w:lang w:val="en-US"/>
              </w:rPr>
              <w:t xml:space="preserve">Aghabullogue </w:t>
            </w:r>
          </w:p>
        </w:tc>
        <w:tc>
          <w:tcPr>
            <w:tcW w:w="1989" w:type="dxa"/>
          </w:tcPr>
          <w:p w14:paraId="4317E91C" w14:textId="77777777" w:rsidR="005D65BB" w:rsidRPr="005D65BB" w:rsidRDefault="005D65BB" w:rsidP="001B6E0D">
            <w:pPr>
              <w:spacing w:line="276" w:lineRule="auto"/>
              <w:rPr>
                <w:rFonts w:asciiTheme="minorHAnsi" w:hAnsiTheme="minorHAnsi" w:cstheme="minorHAnsi"/>
                <w:sz w:val="22"/>
                <w:szCs w:val="22"/>
                <w:lang w:val="en-US"/>
              </w:rPr>
            </w:pPr>
            <w:r w:rsidRPr="005D65BB">
              <w:rPr>
                <w:rFonts w:asciiTheme="minorHAnsi" w:hAnsiTheme="minorHAnsi" w:cstheme="minorHAnsi"/>
                <w:sz w:val="22"/>
                <w:szCs w:val="22"/>
                <w:lang w:val="en-US"/>
              </w:rPr>
              <w:t>Dromtarriffe</w:t>
            </w:r>
          </w:p>
        </w:tc>
        <w:tc>
          <w:tcPr>
            <w:tcW w:w="2268" w:type="dxa"/>
          </w:tcPr>
          <w:p w14:paraId="0756A16E" w14:textId="05AE3A02" w:rsidR="005D65BB" w:rsidRPr="005D65BB" w:rsidRDefault="00FB5102" w:rsidP="001B6E0D">
            <w:pPr>
              <w:spacing w:line="276" w:lineRule="auto"/>
              <w:rPr>
                <w:rFonts w:asciiTheme="minorHAnsi" w:hAnsiTheme="minorHAnsi" w:cstheme="minorHAnsi"/>
                <w:sz w:val="22"/>
                <w:szCs w:val="22"/>
                <w:lang w:val="en-US"/>
              </w:rPr>
            </w:pPr>
            <w:r w:rsidRPr="005D65BB">
              <w:rPr>
                <w:rFonts w:asciiTheme="minorHAnsi" w:hAnsiTheme="minorHAnsi" w:cstheme="minorHAnsi"/>
                <w:sz w:val="22"/>
                <w:szCs w:val="22"/>
                <w:lang w:val="en-US"/>
              </w:rPr>
              <w:t>Glenville</w:t>
            </w:r>
          </w:p>
        </w:tc>
      </w:tr>
      <w:tr w:rsidR="005D65BB" w:rsidRPr="005D65BB" w14:paraId="2CCFA16A" w14:textId="77777777" w:rsidTr="00DC2504">
        <w:tc>
          <w:tcPr>
            <w:tcW w:w="2689" w:type="dxa"/>
          </w:tcPr>
          <w:p w14:paraId="209BB5F9" w14:textId="77777777" w:rsidR="005D65BB" w:rsidRPr="005D65BB" w:rsidRDefault="005D65BB" w:rsidP="001B6E0D">
            <w:pPr>
              <w:spacing w:line="276" w:lineRule="auto"/>
              <w:rPr>
                <w:rFonts w:asciiTheme="minorHAnsi" w:hAnsiTheme="minorHAnsi" w:cstheme="minorHAnsi"/>
                <w:sz w:val="22"/>
                <w:szCs w:val="22"/>
                <w:lang w:val="en-US"/>
              </w:rPr>
            </w:pPr>
            <w:r w:rsidRPr="005D65BB">
              <w:rPr>
                <w:rFonts w:asciiTheme="minorHAnsi" w:hAnsiTheme="minorHAnsi" w:cstheme="minorHAnsi"/>
                <w:sz w:val="22"/>
                <w:szCs w:val="22"/>
                <w:lang w:val="en-US"/>
              </w:rPr>
              <w:t>Mitchelstown / Rockchapel</w:t>
            </w:r>
          </w:p>
        </w:tc>
        <w:tc>
          <w:tcPr>
            <w:tcW w:w="2126" w:type="dxa"/>
          </w:tcPr>
          <w:p w14:paraId="10A0DE7D" w14:textId="197A2425" w:rsidR="005D65BB" w:rsidRPr="005D65BB" w:rsidRDefault="0085373E" w:rsidP="001B6E0D">
            <w:pPr>
              <w:spacing w:line="276" w:lineRule="auto"/>
              <w:rPr>
                <w:rFonts w:asciiTheme="minorHAnsi" w:hAnsiTheme="minorHAnsi" w:cstheme="minorHAnsi"/>
                <w:sz w:val="22"/>
                <w:szCs w:val="22"/>
                <w:lang w:val="en-US"/>
              </w:rPr>
            </w:pPr>
            <w:r w:rsidRPr="005D65BB">
              <w:rPr>
                <w:rFonts w:asciiTheme="minorHAnsi" w:hAnsiTheme="minorHAnsi" w:cstheme="minorHAnsi"/>
                <w:sz w:val="22"/>
                <w:szCs w:val="22"/>
                <w:lang w:val="en-US"/>
              </w:rPr>
              <w:t>Ballinora</w:t>
            </w:r>
          </w:p>
        </w:tc>
        <w:tc>
          <w:tcPr>
            <w:tcW w:w="1989" w:type="dxa"/>
          </w:tcPr>
          <w:p w14:paraId="06840A66" w14:textId="5CC21810" w:rsidR="005D65BB" w:rsidRPr="005D65BB" w:rsidRDefault="00FB5102" w:rsidP="001B6E0D">
            <w:pPr>
              <w:spacing w:line="276" w:lineRule="auto"/>
              <w:rPr>
                <w:rFonts w:asciiTheme="minorHAnsi" w:hAnsiTheme="minorHAnsi" w:cstheme="minorHAnsi"/>
                <w:sz w:val="22"/>
                <w:szCs w:val="22"/>
                <w:lang w:val="en-US"/>
              </w:rPr>
            </w:pPr>
            <w:r w:rsidRPr="005D65BB">
              <w:rPr>
                <w:rFonts w:asciiTheme="minorHAnsi" w:hAnsiTheme="minorHAnsi" w:cstheme="minorHAnsi"/>
                <w:sz w:val="22"/>
                <w:szCs w:val="22"/>
                <w:lang w:val="en-US"/>
              </w:rPr>
              <w:t>Kildorrery</w:t>
            </w:r>
          </w:p>
        </w:tc>
        <w:tc>
          <w:tcPr>
            <w:tcW w:w="2268" w:type="dxa"/>
          </w:tcPr>
          <w:p w14:paraId="128FAC3F" w14:textId="77777777" w:rsidR="005D65BB" w:rsidRPr="005D65BB" w:rsidRDefault="005D65BB" w:rsidP="001B6E0D">
            <w:pPr>
              <w:spacing w:line="276" w:lineRule="auto"/>
              <w:rPr>
                <w:rFonts w:asciiTheme="minorHAnsi" w:hAnsiTheme="minorHAnsi" w:cstheme="minorHAnsi"/>
                <w:sz w:val="22"/>
                <w:szCs w:val="22"/>
                <w:lang w:val="en-US"/>
              </w:rPr>
            </w:pPr>
            <w:r w:rsidRPr="005D65BB">
              <w:rPr>
                <w:rFonts w:asciiTheme="minorHAnsi" w:hAnsiTheme="minorHAnsi" w:cstheme="minorHAnsi"/>
                <w:sz w:val="22"/>
                <w:szCs w:val="22"/>
                <w:lang w:val="en-US"/>
              </w:rPr>
              <w:t>Ballydesmond</w:t>
            </w:r>
          </w:p>
        </w:tc>
      </w:tr>
      <w:tr w:rsidR="005D65BB" w:rsidRPr="005D65BB" w14:paraId="65255FCA" w14:textId="77777777" w:rsidTr="00DC2504">
        <w:tc>
          <w:tcPr>
            <w:tcW w:w="2689" w:type="dxa"/>
          </w:tcPr>
          <w:p w14:paraId="34701FA6" w14:textId="77777777" w:rsidR="005D65BB" w:rsidRPr="005D65BB" w:rsidRDefault="005D65BB" w:rsidP="001B6E0D">
            <w:pPr>
              <w:spacing w:line="276" w:lineRule="auto"/>
              <w:rPr>
                <w:rFonts w:asciiTheme="minorHAnsi" w:hAnsiTheme="minorHAnsi" w:cstheme="minorHAnsi"/>
                <w:sz w:val="22"/>
                <w:szCs w:val="22"/>
                <w:lang w:val="en-US"/>
              </w:rPr>
            </w:pPr>
            <w:r w:rsidRPr="005D65BB">
              <w:rPr>
                <w:rFonts w:asciiTheme="minorHAnsi" w:hAnsiTheme="minorHAnsi" w:cstheme="minorHAnsi"/>
                <w:sz w:val="22"/>
                <w:szCs w:val="22"/>
                <w:lang w:val="en-US"/>
              </w:rPr>
              <w:t>Kilshannig</w:t>
            </w:r>
          </w:p>
        </w:tc>
        <w:tc>
          <w:tcPr>
            <w:tcW w:w="2126" w:type="dxa"/>
          </w:tcPr>
          <w:p w14:paraId="4C7AE95D" w14:textId="335F0F00" w:rsidR="005D65BB" w:rsidRPr="005D65BB" w:rsidRDefault="0085373E" w:rsidP="001B6E0D">
            <w:pPr>
              <w:spacing w:line="276" w:lineRule="auto"/>
              <w:rPr>
                <w:rFonts w:asciiTheme="minorHAnsi" w:hAnsiTheme="minorHAnsi" w:cstheme="minorHAnsi"/>
                <w:sz w:val="22"/>
                <w:szCs w:val="22"/>
                <w:lang w:val="en-US"/>
              </w:rPr>
            </w:pPr>
            <w:r w:rsidRPr="005D65BB">
              <w:rPr>
                <w:rFonts w:asciiTheme="minorHAnsi" w:hAnsiTheme="minorHAnsi" w:cstheme="minorHAnsi"/>
                <w:sz w:val="22"/>
                <w:szCs w:val="22"/>
                <w:lang w:val="en-US"/>
              </w:rPr>
              <w:t>Glanworth</w:t>
            </w:r>
          </w:p>
        </w:tc>
        <w:tc>
          <w:tcPr>
            <w:tcW w:w="1989" w:type="dxa"/>
          </w:tcPr>
          <w:p w14:paraId="22576842" w14:textId="1D22043E" w:rsidR="005D65BB" w:rsidRPr="005D65BB" w:rsidRDefault="00FB5102" w:rsidP="001B6E0D">
            <w:pPr>
              <w:spacing w:line="276" w:lineRule="auto"/>
              <w:rPr>
                <w:rFonts w:asciiTheme="minorHAnsi" w:hAnsiTheme="minorHAnsi" w:cstheme="minorHAnsi"/>
                <w:sz w:val="22"/>
                <w:szCs w:val="22"/>
                <w:lang w:val="en-US"/>
              </w:rPr>
            </w:pPr>
            <w:r w:rsidRPr="005D65BB">
              <w:rPr>
                <w:rFonts w:asciiTheme="minorHAnsi" w:hAnsiTheme="minorHAnsi" w:cstheme="minorHAnsi"/>
                <w:sz w:val="22"/>
                <w:szCs w:val="22"/>
                <w:lang w:val="en-US"/>
              </w:rPr>
              <w:t>St. Finbarr’s</w:t>
            </w:r>
          </w:p>
        </w:tc>
        <w:tc>
          <w:tcPr>
            <w:tcW w:w="2268" w:type="dxa"/>
          </w:tcPr>
          <w:p w14:paraId="0E476CCB" w14:textId="77777777" w:rsidR="005D65BB" w:rsidRPr="005D65BB" w:rsidRDefault="005D65BB" w:rsidP="001B6E0D">
            <w:pPr>
              <w:spacing w:line="276" w:lineRule="auto"/>
              <w:rPr>
                <w:rFonts w:asciiTheme="minorHAnsi" w:hAnsiTheme="minorHAnsi" w:cstheme="minorHAnsi"/>
                <w:sz w:val="22"/>
                <w:szCs w:val="22"/>
                <w:lang w:val="en-US"/>
              </w:rPr>
            </w:pPr>
            <w:r w:rsidRPr="005D65BB">
              <w:rPr>
                <w:rFonts w:asciiTheme="minorHAnsi" w:hAnsiTheme="minorHAnsi" w:cstheme="minorHAnsi"/>
                <w:sz w:val="22"/>
                <w:szCs w:val="22"/>
                <w:lang w:val="en-US"/>
              </w:rPr>
              <w:t>Glanmire</w:t>
            </w:r>
          </w:p>
        </w:tc>
      </w:tr>
      <w:tr w:rsidR="005D65BB" w:rsidRPr="005D65BB" w14:paraId="2A0B3612" w14:textId="77777777" w:rsidTr="00DC2504">
        <w:tc>
          <w:tcPr>
            <w:tcW w:w="2689" w:type="dxa"/>
          </w:tcPr>
          <w:p w14:paraId="65D8C37D" w14:textId="77777777" w:rsidR="005D65BB" w:rsidRPr="005D65BB" w:rsidRDefault="005D65BB" w:rsidP="001B6E0D">
            <w:pPr>
              <w:spacing w:line="276" w:lineRule="auto"/>
              <w:rPr>
                <w:rFonts w:asciiTheme="minorHAnsi" w:hAnsiTheme="minorHAnsi" w:cstheme="minorHAnsi"/>
                <w:sz w:val="22"/>
                <w:szCs w:val="22"/>
                <w:lang w:val="en-US"/>
              </w:rPr>
            </w:pPr>
            <w:r w:rsidRPr="005D65BB">
              <w:rPr>
                <w:rFonts w:asciiTheme="minorHAnsi" w:hAnsiTheme="minorHAnsi" w:cstheme="minorHAnsi"/>
                <w:sz w:val="22"/>
                <w:szCs w:val="22"/>
                <w:lang w:val="en-US"/>
              </w:rPr>
              <w:t>Millstreet</w:t>
            </w:r>
          </w:p>
        </w:tc>
        <w:tc>
          <w:tcPr>
            <w:tcW w:w="2126" w:type="dxa"/>
          </w:tcPr>
          <w:p w14:paraId="47D07CF5" w14:textId="7DC95A8E" w:rsidR="005D65BB" w:rsidRPr="005D65BB" w:rsidRDefault="0085373E" w:rsidP="001B6E0D">
            <w:pPr>
              <w:spacing w:line="276" w:lineRule="auto"/>
              <w:rPr>
                <w:rFonts w:asciiTheme="minorHAnsi" w:hAnsiTheme="minorHAnsi" w:cstheme="minorHAnsi"/>
                <w:sz w:val="22"/>
                <w:szCs w:val="22"/>
                <w:lang w:val="en-US"/>
              </w:rPr>
            </w:pPr>
            <w:r w:rsidRPr="005D65BB">
              <w:rPr>
                <w:rFonts w:asciiTheme="minorHAnsi" w:hAnsiTheme="minorHAnsi" w:cstheme="minorHAnsi"/>
                <w:sz w:val="22"/>
                <w:szCs w:val="22"/>
                <w:lang w:val="en-US"/>
              </w:rPr>
              <w:t>Kinsale</w:t>
            </w:r>
          </w:p>
        </w:tc>
        <w:tc>
          <w:tcPr>
            <w:tcW w:w="1989" w:type="dxa"/>
          </w:tcPr>
          <w:p w14:paraId="2456A816" w14:textId="77777777" w:rsidR="005D65BB" w:rsidRPr="005D65BB" w:rsidRDefault="005D65BB" w:rsidP="001B6E0D">
            <w:pPr>
              <w:spacing w:line="276" w:lineRule="auto"/>
              <w:rPr>
                <w:rFonts w:asciiTheme="minorHAnsi" w:hAnsiTheme="minorHAnsi" w:cstheme="minorHAnsi"/>
                <w:sz w:val="22"/>
                <w:szCs w:val="22"/>
                <w:lang w:val="en-US"/>
              </w:rPr>
            </w:pPr>
            <w:r w:rsidRPr="005D65BB">
              <w:rPr>
                <w:rFonts w:asciiTheme="minorHAnsi" w:hAnsiTheme="minorHAnsi" w:cstheme="minorHAnsi"/>
                <w:sz w:val="22"/>
                <w:szCs w:val="22"/>
                <w:lang w:val="en-US"/>
              </w:rPr>
              <w:t>Adrigole</w:t>
            </w:r>
          </w:p>
        </w:tc>
        <w:tc>
          <w:tcPr>
            <w:tcW w:w="2268" w:type="dxa"/>
          </w:tcPr>
          <w:p w14:paraId="2B7B08BE" w14:textId="77777777" w:rsidR="005D65BB" w:rsidRPr="005D65BB" w:rsidRDefault="005D65BB" w:rsidP="001B6E0D">
            <w:pPr>
              <w:spacing w:line="276" w:lineRule="auto"/>
              <w:rPr>
                <w:rFonts w:asciiTheme="minorHAnsi" w:hAnsiTheme="minorHAnsi" w:cstheme="minorHAnsi"/>
                <w:sz w:val="22"/>
                <w:szCs w:val="22"/>
                <w:lang w:val="en-US"/>
              </w:rPr>
            </w:pPr>
            <w:r w:rsidRPr="005D65BB">
              <w:rPr>
                <w:rFonts w:asciiTheme="minorHAnsi" w:hAnsiTheme="minorHAnsi" w:cstheme="minorHAnsi"/>
                <w:sz w:val="22"/>
                <w:szCs w:val="22"/>
                <w:lang w:val="en-US"/>
              </w:rPr>
              <w:t>Junior A winners</w:t>
            </w:r>
          </w:p>
        </w:tc>
      </w:tr>
    </w:tbl>
    <w:p w14:paraId="797F09C1" w14:textId="77777777" w:rsidR="005D65BB" w:rsidRPr="005D65BB" w:rsidRDefault="005D65BB" w:rsidP="001B6E0D">
      <w:pPr>
        <w:spacing w:line="276" w:lineRule="auto"/>
        <w:rPr>
          <w:rFonts w:asciiTheme="minorHAnsi" w:hAnsiTheme="minorHAnsi" w:cstheme="minorHAnsi"/>
          <w:sz w:val="22"/>
          <w:szCs w:val="22"/>
        </w:rPr>
      </w:pPr>
    </w:p>
    <w:p w14:paraId="1D01B7B4" w14:textId="4EFA98C6" w:rsidR="005D65BB" w:rsidRPr="000832AF" w:rsidRDefault="005D65BB" w:rsidP="001B6E0D">
      <w:pPr>
        <w:shd w:val="clear" w:color="auto" w:fill="FFFFFF"/>
        <w:spacing w:line="276" w:lineRule="auto"/>
        <w:jc w:val="both"/>
        <w:textAlignment w:val="baseline"/>
        <w:rPr>
          <w:rFonts w:asciiTheme="minorHAnsi" w:hAnsiTheme="minorHAnsi" w:cstheme="minorHAnsi"/>
          <w:b/>
          <w:bCs/>
          <w:sz w:val="22"/>
          <w:szCs w:val="22"/>
          <w:bdr w:val="none" w:sz="0" w:space="0" w:color="auto" w:frame="1"/>
        </w:rPr>
      </w:pPr>
      <w:r w:rsidRPr="005D65BB">
        <w:rPr>
          <w:rFonts w:asciiTheme="minorHAnsi" w:hAnsiTheme="minorHAnsi" w:cstheme="minorHAnsi"/>
          <w:b/>
          <w:bCs/>
          <w:sz w:val="22"/>
          <w:szCs w:val="22"/>
          <w:bdr w:val="none" w:sz="0" w:space="0" w:color="auto" w:frame="1"/>
        </w:rPr>
        <w:t>Qualification</w:t>
      </w:r>
    </w:p>
    <w:p w14:paraId="59583C5B" w14:textId="100604B4" w:rsidR="00A05293" w:rsidRPr="005D65BB" w:rsidRDefault="00A05293" w:rsidP="001B6E0D">
      <w:pPr>
        <w:shd w:val="clear" w:color="auto" w:fill="FFFFFF"/>
        <w:spacing w:line="276" w:lineRule="auto"/>
        <w:jc w:val="both"/>
        <w:textAlignment w:val="baseline"/>
        <w:rPr>
          <w:rFonts w:asciiTheme="minorHAnsi" w:hAnsiTheme="minorHAnsi" w:cstheme="minorHAnsi"/>
          <w:sz w:val="22"/>
          <w:szCs w:val="22"/>
          <w:bdr w:val="none" w:sz="0" w:space="0" w:color="auto" w:frame="1"/>
        </w:rPr>
      </w:pPr>
      <w:r w:rsidRPr="005D65BB">
        <w:rPr>
          <w:rFonts w:asciiTheme="minorHAnsi" w:hAnsiTheme="minorHAnsi" w:cstheme="minorHAnsi"/>
          <w:sz w:val="22"/>
          <w:szCs w:val="22"/>
          <w:bdr w:val="none" w:sz="0" w:space="0" w:color="auto" w:frame="1"/>
        </w:rPr>
        <w:t>In</w:t>
      </w:r>
      <w:r w:rsidR="000832AF">
        <w:rPr>
          <w:rFonts w:asciiTheme="minorHAnsi" w:hAnsiTheme="minorHAnsi" w:cstheme="minorHAnsi"/>
          <w:sz w:val="22"/>
          <w:szCs w:val="22"/>
          <w:bdr w:val="none" w:sz="0" w:space="0" w:color="auto" w:frame="1"/>
        </w:rPr>
        <w:t xml:space="preserve"> </w:t>
      </w:r>
      <w:r w:rsidRPr="005D65BB">
        <w:rPr>
          <w:rFonts w:asciiTheme="minorHAnsi" w:hAnsiTheme="minorHAnsi" w:cstheme="minorHAnsi"/>
          <w:sz w:val="22"/>
          <w:szCs w:val="22"/>
          <w:bdr w:val="none" w:sz="0" w:space="0" w:color="auto" w:frame="1"/>
        </w:rPr>
        <w:t>Intermediate A Football</w:t>
      </w:r>
      <w:r w:rsidR="000832AF">
        <w:rPr>
          <w:rFonts w:asciiTheme="minorHAnsi" w:hAnsiTheme="minorHAnsi" w:cstheme="minorHAnsi"/>
          <w:sz w:val="22"/>
          <w:szCs w:val="22"/>
          <w:bdr w:val="none" w:sz="0" w:space="0" w:color="auto" w:frame="1"/>
        </w:rPr>
        <w:t xml:space="preserve"> </w:t>
      </w:r>
      <w:r w:rsidRPr="005D65BB">
        <w:rPr>
          <w:rStyle w:val="marka342inyl9"/>
          <w:rFonts w:asciiTheme="minorHAnsi" w:hAnsiTheme="minorHAnsi" w:cstheme="minorHAnsi"/>
          <w:sz w:val="22"/>
          <w:szCs w:val="22"/>
          <w:bdr w:val="none" w:sz="0" w:space="0" w:color="auto" w:frame="1"/>
        </w:rPr>
        <w:t>Championship</w:t>
      </w:r>
      <w:r w:rsidR="000832AF">
        <w:rPr>
          <w:rFonts w:asciiTheme="minorHAnsi" w:hAnsiTheme="minorHAnsi" w:cstheme="minorHAnsi"/>
          <w:sz w:val="22"/>
          <w:szCs w:val="22"/>
          <w:bdr w:val="none" w:sz="0" w:space="0" w:color="auto" w:frame="1"/>
        </w:rPr>
        <w:t xml:space="preserve"> </w:t>
      </w:r>
      <w:r w:rsidRPr="005D65BB">
        <w:rPr>
          <w:rFonts w:asciiTheme="minorHAnsi" w:hAnsiTheme="minorHAnsi" w:cstheme="minorHAnsi"/>
          <w:sz w:val="22"/>
          <w:szCs w:val="22"/>
          <w:bdr w:val="none" w:sz="0" w:space="0" w:color="auto" w:frame="1"/>
        </w:rPr>
        <w:t>there are four groups of four, so the top two from each group will qualify for the quarter-finals, where group winners will play a group runner up from another group.</w:t>
      </w:r>
    </w:p>
    <w:p w14:paraId="279936FB" w14:textId="77777777" w:rsidR="005D65BB" w:rsidRPr="005D65BB" w:rsidRDefault="005D65BB" w:rsidP="001B6E0D">
      <w:pPr>
        <w:shd w:val="clear" w:color="auto" w:fill="FFFFFF"/>
        <w:spacing w:line="276" w:lineRule="auto"/>
        <w:jc w:val="both"/>
        <w:textAlignment w:val="baseline"/>
        <w:rPr>
          <w:rFonts w:asciiTheme="minorHAnsi" w:hAnsiTheme="minorHAnsi" w:cstheme="minorHAnsi"/>
          <w:sz w:val="22"/>
          <w:szCs w:val="22"/>
        </w:rPr>
      </w:pPr>
    </w:p>
    <w:p w14:paraId="29105E07" w14:textId="279D7CAB" w:rsidR="00A05293" w:rsidRPr="005D65BB" w:rsidRDefault="00A05293" w:rsidP="001B6E0D">
      <w:pPr>
        <w:shd w:val="clear" w:color="auto" w:fill="FFFFFF"/>
        <w:spacing w:line="276" w:lineRule="auto"/>
        <w:jc w:val="both"/>
        <w:textAlignment w:val="baseline"/>
        <w:rPr>
          <w:rFonts w:asciiTheme="minorHAnsi" w:hAnsiTheme="minorHAnsi" w:cstheme="minorHAnsi"/>
          <w:sz w:val="22"/>
          <w:szCs w:val="22"/>
        </w:rPr>
      </w:pPr>
      <w:r w:rsidRPr="005D65BB">
        <w:rPr>
          <w:rFonts w:asciiTheme="minorHAnsi" w:hAnsiTheme="minorHAnsi" w:cstheme="minorHAnsi"/>
          <w:sz w:val="22"/>
          <w:szCs w:val="22"/>
          <w:bdr w:val="none" w:sz="0" w:space="0" w:color="auto" w:frame="1"/>
        </w:rPr>
        <w:t>Teams (1-8) will be ranked as follows</w:t>
      </w:r>
      <w:r w:rsidR="001B6E0D">
        <w:rPr>
          <w:rFonts w:asciiTheme="minorHAnsi" w:hAnsiTheme="minorHAnsi" w:cstheme="minorHAnsi"/>
          <w:sz w:val="22"/>
          <w:szCs w:val="22"/>
          <w:bdr w:val="none" w:sz="0" w:space="0" w:color="auto" w:frame="1"/>
        </w:rPr>
        <w:t>,</w:t>
      </w:r>
      <w:r w:rsidR="00895E91">
        <w:rPr>
          <w:rFonts w:asciiTheme="minorHAnsi" w:hAnsiTheme="minorHAnsi" w:cstheme="minorHAnsi"/>
          <w:sz w:val="22"/>
          <w:szCs w:val="22"/>
          <w:bdr w:val="none" w:sz="0" w:space="0" w:color="auto" w:frame="1"/>
        </w:rPr>
        <w:t xml:space="preserve"> </w:t>
      </w:r>
      <w:r w:rsidRPr="005D65BB">
        <w:rPr>
          <w:rFonts w:asciiTheme="minorHAnsi" w:hAnsiTheme="minorHAnsi" w:cstheme="minorHAnsi"/>
          <w:sz w:val="22"/>
          <w:szCs w:val="22"/>
          <w:bdr w:val="none" w:sz="0" w:space="0" w:color="auto" w:frame="1"/>
        </w:rPr>
        <w:t>on completion of the group stages:</w:t>
      </w:r>
    </w:p>
    <w:p w14:paraId="73F40CC1" w14:textId="77777777" w:rsidR="00A05293" w:rsidRPr="005D65BB" w:rsidRDefault="00A05293" w:rsidP="001B6E0D">
      <w:pPr>
        <w:numPr>
          <w:ilvl w:val="0"/>
          <w:numId w:val="16"/>
        </w:numPr>
        <w:shd w:val="clear" w:color="auto" w:fill="FFFFFF"/>
        <w:ind w:left="1185"/>
        <w:jc w:val="both"/>
        <w:textAlignment w:val="baseline"/>
        <w:rPr>
          <w:rFonts w:asciiTheme="minorHAnsi" w:hAnsiTheme="minorHAnsi" w:cstheme="minorHAnsi"/>
          <w:sz w:val="22"/>
          <w:szCs w:val="22"/>
        </w:rPr>
      </w:pPr>
      <w:r w:rsidRPr="005D65BB">
        <w:rPr>
          <w:rFonts w:asciiTheme="minorHAnsi" w:hAnsiTheme="minorHAnsi" w:cstheme="minorHAnsi"/>
          <w:sz w:val="22"/>
          <w:szCs w:val="22"/>
          <w:bdr w:val="none" w:sz="0" w:space="0" w:color="auto" w:frame="1"/>
        </w:rPr>
        <w:t>Top Group winner</w:t>
      </w:r>
    </w:p>
    <w:p w14:paraId="749A3CA0" w14:textId="77777777" w:rsidR="00A05293" w:rsidRPr="005D65BB" w:rsidRDefault="00A05293" w:rsidP="001B6E0D">
      <w:pPr>
        <w:numPr>
          <w:ilvl w:val="0"/>
          <w:numId w:val="16"/>
        </w:numPr>
        <w:shd w:val="clear" w:color="auto" w:fill="FFFFFF"/>
        <w:ind w:left="1185"/>
        <w:jc w:val="both"/>
        <w:textAlignment w:val="baseline"/>
        <w:rPr>
          <w:rFonts w:asciiTheme="minorHAnsi" w:hAnsiTheme="minorHAnsi" w:cstheme="minorHAnsi"/>
          <w:sz w:val="22"/>
          <w:szCs w:val="22"/>
        </w:rPr>
      </w:pPr>
      <w:r w:rsidRPr="005D65BB">
        <w:rPr>
          <w:rFonts w:asciiTheme="minorHAnsi" w:hAnsiTheme="minorHAnsi" w:cstheme="minorHAnsi"/>
          <w:sz w:val="22"/>
          <w:szCs w:val="22"/>
          <w:bdr w:val="none" w:sz="0" w:space="0" w:color="auto" w:frame="1"/>
        </w:rPr>
        <w:t>Second Group winner</w:t>
      </w:r>
    </w:p>
    <w:p w14:paraId="5C14B159" w14:textId="77777777" w:rsidR="00A05293" w:rsidRPr="005D65BB" w:rsidRDefault="00A05293" w:rsidP="001B6E0D">
      <w:pPr>
        <w:numPr>
          <w:ilvl w:val="0"/>
          <w:numId w:val="16"/>
        </w:numPr>
        <w:shd w:val="clear" w:color="auto" w:fill="FFFFFF"/>
        <w:ind w:left="1185"/>
        <w:jc w:val="both"/>
        <w:textAlignment w:val="baseline"/>
        <w:rPr>
          <w:rFonts w:asciiTheme="minorHAnsi" w:hAnsiTheme="minorHAnsi" w:cstheme="minorHAnsi"/>
          <w:sz w:val="22"/>
          <w:szCs w:val="22"/>
        </w:rPr>
      </w:pPr>
      <w:r w:rsidRPr="005D65BB">
        <w:rPr>
          <w:rFonts w:asciiTheme="minorHAnsi" w:hAnsiTheme="minorHAnsi" w:cstheme="minorHAnsi"/>
          <w:sz w:val="22"/>
          <w:szCs w:val="22"/>
          <w:bdr w:val="none" w:sz="0" w:space="0" w:color="auto" w:frame="1"/>
        </w:rPr>
        <w:t>Third Group winner</w:t>
      </w:r>
    </w:p>
    <w:p w14:paraId="20E47A7A" w14:textId="77777777" w:rsidR="00A05293" w:rsidRPr="005D65BB" w:rsidRDefault="00A05293" w:rsidP="001B6E0D">
      <w:pPr>
        <w:numPr>
          <w:ilvl w:val="0"/>
          <w:numId w:val="16"/>
        </w:numPr>
        <w:shd w:val="clear" w:color="auto" w:fill="FFFFFF"/>
        <w:ind w:left="1185"/>
        <w:jc w:val="both"/>
        <w:textAlignment w:val="baseline"/>
        <w:rPr>
          <w:rFonts w:asciiTheme="minorHAnsi" w:hAnsiTheme="minorHAnsi" w:cstheme="minorHAnsi"/>
          <w:sz w:val="22"/>
          <w:szCs w:val="22"/>
        </w:rPr>
      </w:pPr>
      <w:r w:rsidRPr="005D65BB">
        <w:rPr>
          <w:rFonts w:asciiTheme="minorHAnsi" w:hAnsiTheme="minorHAnsi" w:cstheme="minorHAnsi"/>
          <w:sz w:val="22"/>
          <w:szCs w:val="22"/>
          <w:bdr w:val="none" w:sz="0" w:space="0" w:color="auto" w:frame="1"/>
        </w:rPr>
        <w:t>Fourth Group winner</w:t>
      </w:r>
    </w:p>
    <w:p w14:paraId="783B574F" w14:textId="77777777" w:rsidR="00A05293" w:rsidRPr="005D65BB" w:rsidRDefault="00A05293" w:rsidP="001B6E0D">
      <w:pPr>
        <w:numPr>
          <w:ilvl w:val="0"/>
          <w:numId w:val="16"/>
        </w:numPr>
        <w:shd w:val="clear" w:color="auto" w:fill="FFFFFF"/>
        <w:ind w:left="1185"/>
        <w:jc w:val="both"/>
        <w:textAlignment w:val="baseline"/>
        <w:rPr>
          <w:rFonts w:asciiTheme="minorHAnsi" w:hAnsiTheme="minorHAnsi" w:cstheme="minorHAnsi"/>
          <w:sz w:val="22"/>
          <w:szCs w:val="22"/>
        </w:rPr>
      </w:pPr>
      <w:r w:rsidRPr="005D65BB">
        <w:rPr>
          <w:rFonts w:asciiTheme="minorHAnsi" w:hAnsiTheme="minorHAnsi" w:cstheme="minorHAnsi"/>
          <w:sz w:val="22"/>
          <w:szCs w:val="22"/>
          <w:bdr w:val="none" w:sz="0" w:space="0" w:color="auto" w:frame="1"/>
        </w:rPr>
        <w:t>Top Group runner-up</w:t>
      </w:r>
    </w:p>
    <w:p w14:paraId="17916C5C" w14:textId="77777777" w:rsidR="00A05293" w:rsidRPr="005D65BB" w:rsidRDefault="00A05293" w:rsidP="001B6E0D">
      <w:pPr>
        <w:numPr>
          <w:ilvl w:val="0"/>
          <w:numId w:val="16"/>
        </w:numPr>
        <w:shd w:val="clear" w:color="auto" w:fill="FFFFFF"/>
        <w:ind w:left="1185"/>
        <w:jc w:val="both"/>
        <w:textAlignment w:val="baseline"/>
        <w:rPr>
          <w:rFonts w:asciiTheme="minorHAnsi" w:hAnsiTheme="minorHAnsi" w:cstheme="minorHAnsi"/>
          <w:sz w:val="22"/>
          <w:szCs w:val="22"/>
        </w:rPr>
      </w:pPr>
      <w:r w:rsidRPr="005D65BB">
        <w:rPr>
          <w:rFonts w:asciiTheme="minorHAnsi" w:hAnsiTheme="minorHAnsi" w:cstheme="minorHAnsi"/>
          <w:sz w:val="22"/>
          <w:szCs w:val="22"/>
          <w:bdr w:val="none" w:sz="0" w:space="0" w:color="auto" w:frame="1"/>
        </w:rPr>
        <w:t>Second Group runner-up</w:t>
      </w:r>
    </w:p>
    <w:p w14:paraId="40F6C63C" w14:textId="77777777" w:rsidR="00A05293" w:rsidRPr="005D65BB" w:rsidRDefault="00A05293" w:rsidP="001B6E0D">
      <w:pPr>
        <w:numPr>
          <w:ilvl w:val="0"/>
          <w:numId w:val="16"/>
        </w:numPr>
        <w:shd w:val="clear" w:color="auto" w:fill="FFFFFF"/>
        <w:ind w:left="1185"/>
        <w:jc w:val="both"/>
        <w:textAlignment w:val="baseline"/>
        <w:rPr>
          <w:rFonts w:asciiTheme="minorHAnsi" w:hAnsiTheme="minorHAnsi" w:cstheme="minorHAnsi"/>
          <w:sz w:val="22"/>
          <w:szCs w:val="22"/>
        </w:rPr>
      </w:pPr>
      <w:r w:rsidRPr="005D65BB">
        <w:rPr>
          <w:rFonts w:asciiTheme="minorHAnsi" w:hAnsiTheme="minorHAnsi" w:cstheme="minorHAnsi"/>
          <w:sz w:val="22"/>
          <w:szCs w:val="22"/>
          <w:bdr w:val="none" w:sz="0" w:space="0" w:color="auto" w:frame="1"/>
        </w:rPr>
        <w:t>Third Group runner up</w:t>
      </w:r>
    </w:p>
    <w:p w14:paraId="561FCA35" w14:textId="77777777" w:rsidR="00A05293" w:rsidRPr="005D65BB" w:rsidRDefault="00A05293" w:rsidP="001B6E0D">
      <w:pPr>
        <w:numPr>
          <w:ilvl w:val="0"/>
          <w:numId w:val="16"/>
        </w:numPr>
        <w:shd w:val="clear" w:color="auto" w:fill="FFFFFF"/>
        <w:ind w:left="1185"/>
        <w:jc w:val="both"/>
        <w:textAlignment w:val="baseline"/>
        <w:rPr>
          <w:rFonts w:asciiTheme="minorHAnsi" w:hAnsiTheme="minorHAnsi" w:cstheme="minorHAnsi"/>
          <w:sz w:val="22"/>
          <w:szCs w:val="22"/>
        </w:rPr>
      </w:pPr>
      <w:r w:rsidRPr="005D65BB">
        <w:rPr>
          <w:rFonts w:asciiTheme="minorHAnsi" w:hAnsiTheme="minorHAnsi" w:cstheme="minorHAnsi"/>
          <w:sz w:val="22"/>
          <w:szCs w:val="22"/>
          <w:bdr w:val="none" w:sz="0" w:space="0" w:color="auto" w:frame="1"/>
        </w:rPr>
        <w:t>Fourth Group runner-up</w:t>
      </w:r>
    </w:p>
    <w:p w14:paraId="75BDF54D" w14:textId="77777777" w:rsidR="005D65BB" w:rsidRPr="005D65BB" w:rsidRDefault="005D65BB" w:rsidP="001B6E0D">
      <w:pPr>
        <w:shd w:val="clear" w:color="auto" w:fill="FFFFFF"/>
        <w:spacing w:line="276" w:lineRule="auto"/>
        <w:jc w:val="both"/>
        <w:textAlignment w:val="baseline"/>
        <w:rPr>
          <w:rFonts w:asciiTheme="minorHAnsi" w:hAnsiTheme="minorHAnsi" w:cstheme="minorHAnsi"/>
          <w:sz w:val="22"/>
          <w:szCs w:val="22"/>
          <w:bdr w:val="none" w:sz="0" w:space="0" w:color="auto" w:frame="1"/>
        </w:rPr>
      </w:pPr>
    </w:p>
    <w:p w14:paraId="1C9D2800" w14:textId="3BDF048A" w:rsidR="00A05293" w:rsidRPr="005D65BB" w:rsidRDefault="00A05293" w:rsidP="001B6E0D">
      <w:pPr>
        <w:shd w:val="clear" w:color="auto" w:fill="FFFFFF"/>
        <w:spacing w:line="276" w:lineRule="auto"/>
        <w:jc w:val="both"/>
        <w:textAlignment w:val="baseline"/>
        <w:rPr>
          <w:rFonts w:asciiTheme="minorHAnsi" w:hAnsiTheme="minorHAnsi" w:cstheme="minorHAnsi"/>
          <w:sz w:val="22"/>
          <w:szCs w:val="22"/>
        </w:rPr>
      </w:pPr>
      <w:r w:rsidRPr="005D65BB">
        <w:rPr>
          <w:rFonts w:asciiTheme="minorHAnsi" w:hAnsiTheme="minorHAnsi" w:cstheme="minorHAnsi"/>
          <w:sz w:val="22"/>
          <w:szCs w:val="22"/>
          <w:bdr w:val="none" w:sz="0" w:space="0" w:color="auto" w:frame="1"/>
        </w:rPr>
        <w:t>Quarter-finals: (a) 1v8, (b) 2v7, (c) 3v6, (d) 4v5</w:t>
      </w:r>
    </w:p>
    <w:p w14:paraId="54144C2F" w14:textId="77777777" w:rsidR="00A05293" w:rsidRPr="005D65BB" w:rsidRDefault="00A05293" w:rsidP="001B6E0D">
      <w:pPr>
        <w:shd w:val="clear" w:color="auto" w:fill="FFFFFF"/>
        <w:spacing w:line="276" w:lineRule="auto"/>
        <w:jc w:val="both"/>
        <w:textAlignment w:val="baseline"/>
        <w:rPr>
          <w:rFonts w:asciiTheme="minorHAnsi" w:hAnsiTheme="minorHAnsi" w:cstheme="minorHAnsi"/>
          <w:sz w:val="22"/>
          <w:szCs w:val="22"/>
        </w:rPr>
      </w:pPr>
      <w:r w:rsidRPr="005D65BB">
        <w:rPr>
          <w:rFonts w:asciiTheme="minorHAnsi" w:hAnsiTheme="minorHAnsi" w:cstheme="minorHAnsi"/>
          <w:sz w:val="22"/>
          <w:szCs w:val="22"/>
          <w:bdr w:val="none" w:sz="0" w:space="0" w:color="auto" w:frame="1"/>
        </w:rPr>
        <w:t>Semi-finals: (a) v (d), (b) v (c)</w:t>
      </w:r>
    </w:p>
    <w:p w14:paraId="29BB8C27" w14:textId="07480AD4" w:rsidR="00A05293" w:rsidRPr="005D65BB" w:rsidRDefault="00A05293" w:rsidP="001B6E0D">
      <w:pPr>
        <w:shd w:val="clear" w:color="auto" w:fill="FFFFFF"/>
        <w:spacing w:line="276" w:lineRule="auto"/>
        <w:jc w:val="both"/>
        <w:textAlignment w:val="baseline"/>
        <w:rPr>
          <w:rFonts w:asciiTheme="minorHAnsi" w:hAnsiTheme="minorHAnsi" w:cstheme="minorHAnsi"/>
          <w:sz w:val="22"/>
          <w:szCs w:val="22"/>
        </w:rPr>
      </w:pPr>
    </w:p>
    <w:p w14:paraId="1AFC8F49" w14:textId="7254D6FD" w:rsidR="00A05293" w:rsidRPr="005D65BB" w:rsidRDefault="00A05293" w:rsidP="001B6E0D">
      <w:pPr>
        <w:shd w:val="clear" w:color="auto" w:fill="FFFFFF"/>
        <w:spacing w:line="276" w:lineRule="auto"/>
        <w:jc w:val="both"/>
        <w:textAlignment w:val="baseline"/>
        <w:rPr>
          <w:rFonts w:asciiTheme="minorHAnsi" w:hAnsiTheme="minorHAnsi" w:cstheme="minorHAnsi"/>
          <w:sz w:val="22"/>
          <w:szCs w:val="22"/>
        </w:rPr>
      </w:pPr>
      <w:r w:rsidRPr="005D65BB">
        <w:rPr>
          <w:rFonts w:asciiTheme="minorHAnsi" w:hAnsiTheme="minorHAnsi" w:cstheme="minorHAnsi"/>
          <w:sz w:val="22"/>
          <w:szCs w:val="22"/>
          <w:bdr w:val="none" w:sz="0" w:space="0" w:color="auto" w:frame="1"/>
          <w:shd w:val="clear" w:color="auto" w:fill="FFFFFF"/>
        </w:rPr>
        <w:t>A repeat pairing is possible in all quarter finals here. If a repeat pairing occurs, the second team in the fixture will move down to the next fixture on the list with group winners playing group runners up in all cases. If a repeat pairing occurs in the last quarter-final (d) (i.e. 4v5), then team 3 plays team 5 and team 4 plays team 6.</w:t>
      </w:r>
      <w:r w:rsidR="001F0843">
        <w:rPr>
          <w:rFonts w:asciiTheme="minorHAnsi" w:hAnsiTheme="minorHAnsi" w:cstheme="minorHAnsi"/>
          <w:sz w:val="22"/>
          <w:szCs w:val="22"/>
          <w:bdr w:val="none" w:sz="0" w:space="0" w:color="auto" w:frame="1"/>
          <w:shd w:val="clear" w:color="auto" w:fill="FFFFFF"/>
        </w:rPr>
        <w:t xml:space="preserve"> Repeat pairings in semi-finals will be avoided, with pairings being adjusted where necessary.</w:t>
      </w:r>
    </w:p>
    <w:p w14:paraId="43640909" w14:textId="6FBB68AC" w:rsidR="00A05293" w:rsidRPr="005D65BB" w:rsidRDefault="00A05293" w:rsidP="001B6E0D">
      <w:pPr>
        <w:spacing w:line="276" w:lineRule="auto"/>
        <w:rPr>
          <w:rFonts w:asciiTheme="minorHAnsi" w:hAnsiTheme="minorHAnsi" w:cstheme="minorHAnsi"/>
          <w:sz w:val="22"/>
          <w:szCs w:val="22"/>
        </w:rPr>
      </w:pPr>
    </w:p>
    <w:p w14:paraId="2257EA61" w14:textId="2F39944A" w:rsidR="00A05293" w:rsidRPr="000832AF" w:rsidRDefault="00A05293" w:rsidP="001B6E0D">
      <w:pPr>
        <w:spacing w:line="276" w:lineRule="auto"/>
        <w:rPr>
          <w:rFonts w:asciiTheme="minorHAnsi" w:hAnsiTheme="minorHAnsi" w:cstheme="minorHAnsi"/>
          <w:b/>
          <w:bCs/>
          <w:sz w:val="22"/>
          <w:szCs w:val="22"/>
        </w:rPr>
      </w:pPr>
      <w:r w:rsidRPr="005D65BB">
        <w:rPr>
          <w:rFonts w:asciiTheme="minorHAnsi" w:hAnsiTheme="minorHAnsi" w:cstheme="minorHAnsi"/>
          <w:b/>
          <w:bCs/>
          <w:sz w:val="22"/>
          <w:szCs w:val="22"/>
        </w:rPr>
        <w:t>Relegation</w:t>
      </w:r>
    </w:p>
    <w:p w14:paraId="72914E8F" w14:textId="6FF5799E" w:rsidR="002C03AF" w:rsidRPr="005D65BB" w:rsidRDefault="002C03AF" w:rsidP="001B6E0D">
      <w:pPr>
        <w:spacing w:line="276" w:lineRule="auto"/>
        <w:rPr>
          <w:rFonts w:asciiTheme="minorHAnsi" w:hAnsiTheme="minorHAnsi" w:cstheme="minorHAnsi"/>
          <w:sz w:val="22"/>
          <w:szCs w:val="22"/>
        </w:rPr>
      </w:pPr>
      <w:r w:rsidRPr="005D65BB">
        <w:rPr>
          <w:rFonts w:asciiTheme="minorHAnsi" w:hAnsiTheme="minorHAnsi" w:cstheme="minorHAnsi"/>
          <w:sz w:val="22"/>
          <w:szCs w:val="22"/>
        </w:rPr>
        <w:t>The Intermediate A grade is to be reduced from 16 to 12 teams at the end of 2021 with five teams to be relegated to Junior A instead of the usual one.</w:t>
      </w:r>
      <w:r w:rsidR="001F0843">
        <w:rPr>
          <w:rFonts w:asciiTheme="minorHAnsi" w:hAnsiTheme="minorHAnsi" w:cstheme="minorHAnsi"/>
          <w:sz w:val="22"/>
          <w:szCs w:val="22"/>
        </w:rPr>
        <w:t xml:space="preserve"> </w:t>
      </w:r>
      <w:r w:rsidRPr="005D65BB">
        <w:rPr>
          <w:rFonts w:asciiTheme="minorHAnsi" w:hAnsiTheme="minorHAnsi" w:cstheme="minorHAnsi"/>
          <w:sz w:val="22"/>
          <w:szCs w:val="22"/>
        </w:rPr>
        <w:t xml:space="preserve">At the end </w:t>
      </w:r>
      <w:r w:rsidR="00347CEE">
        <w:rPr>
          <w:rFonts w:asciiTheme="minorHAnsi" w:hAnsiTheme="minorHAnsi" w:cstheme="minorHAnsi"/>
          <w:sz w:val="22"/>
          <w:szCs w:val="22"/>
        </w:rPr>
        <w:t xml:space="preserve">of </w:t>
      </w:r>
      <w:r w:rsidRPr="005D65BB">
        <w:rPr>
          <w:rFonts w:asciiTheme="minorHAnsi" w:hAnsiTheme="minorHAnsi" w:cstheme="minorHAnsi"/>
          <w:sz w:val="22"/>
          <w:szCs w:val="22"/>
        </w:rPr>
        <w:t>2021, the County Junior A champions will be promoted and 5 teams will be relegated from Intermediate A. These 5 teams will be selected as follows: the bottom team in each of the four groups along with a straight play-off involving the four 3</w:t>
      </w:r>
      <w:r w:rsidRPr="005D65BB">
        <w:rPr>
          <w:rFonts w:asciiTheme="minorHAnsi" w:hAnsiTheme="minorHAnsi" w:cstheme="minorHAnsi"/>
          <w:sz w:val="22"/>
          <w:szCs w:val="22"/>
          <w:vertAlign w:val="superscript"/>
        </w:rPr>
        <w:t>rd</w:t>
      </w:r>
      <w:r w:rsidRPr="005D65BB">
        <w:rPr>
          <w:rFonts w:asciiTheme="minorHAnsi" w:hAnsiTheme="minorHAnsi" w:cstheme="minorHAnsi"/>
          <w:sz w:val="22"/>
          <w:szCs w:val="22"/>
        </w:rPr>
        <w:t xml:space="preserve">  placed teams to identify the fifth team to be relegated. </w:t>
      </w:r>
    </w:p>
    <w:p w14:paraId="4B7FC068" w14:textId="77777777" w:rsidR="002C03AF" w:rsidRPr="005D65BB" w:rsidRDefault="002C03AF" w:rsidP="001B6E0D">
      <w:pPr>
        <w:spacing w:line="276" w:lineRule="auto"/>
        <w:rPr>
          <w:rFonts w:asciiTheme="minorHAnsi" w:hAnsiTheme="minorHAnsi" w:cstheme="minorHAnsi"/>
          <w:sz w:val="22"/>
          <w:szCs w:val="22"/>
        </w:rPr>
      </w:pPr>
    </w:p>
    <w:p w14:paraId="1CC50731" w14:textId="7DCF06EB" w:rsidR="00A05293" w:rsidRPr="001B6E0D" w:rsidRDefault="002C03AF" w:rsidP="001B6E0D">
      <w:pPr>
        <w:spacing w:line="276" w:lineRule="auto"/>
        <w:rPr>
          <w:rFonts w:asciiTheme="minorHAnsi" w:hAnsiTheme="minorHAnsi" w:cstheme="minorHAnsi"/>
          <w:sz w:val="22"/>
          <w:szCs w:val="22"/>
        </w:rPr>
      </w:pPr>
      <w:r w:rsidRPr="005D65BB">
        <w:rPr>
          <w:rFonts w:asciiTheme="minorHAnsi" w:hAnsiTheme="minorHAnsi" w:cstheme="minorHAnsi"/>
          <w:sz w:val="22"/>
          <w:szCs w:val="22"/>
        </w:rPr>
        <w:t>This will facilitate 48 football teams participating across four football grades from the start of 2022.</w:t>
      </w:r>
      <w:r w:rsidRPr="005D65BB">
        <w:rPr>
          <w:rFonts w:asciiTheme="minorHAnsi" w:hAnsiTheme="minorHAnsi" w:cstheme="minorHAnsi"/>
          <w:b/>
          <w:sz w:val="22"/>
          <w:szCs w:val="22"/>
        </w:rPr>
        <w:br w:type="page"/>
      </w:r>
    </w:p>
    <w:p w14:paraId="727CCADF" w14:textId="6DF9A1E7" w:rsidR="002C03AF" w:rsidRPr="005D65BB" w:rsidRDefault="002C03AF" w:rsidP="001B6E0D">
      <w:pPr>
        <w:spacing w:line="276" w:lineRule="auto"/>
        <w:jc w:val="center"/>
        <w:rPr>
          <w:rFonts w:asciiTheme="minorHAnsi" w:hAnsiTheme="minorHAnsi" w:cstheme="minorHAnsi"/>
          <w:b/>
          <w:sz w:val="22"/>
          <w:szCs w:val="22"/>
        </w:rPr>
      </w:pPr>
      <w:r w:rsidRPr="005D65BB">
        <w:rPr>
          <w:rFonts w:asciiTheme="minorHAnsi" w:hAnsiTheme="minorHAnsi" w:cstheme="minorHAnsi"/>
          <w:b/>
          <w:sz w:val="22"/>
          <w:szCs w:val="22"/>
        </w:rPr>
        <w:lastRenderedPageBreak/>
        <w:t>Lower Intermediate Hurling</w:t>
      </w:r>
    </w:p>
    <w:p w14:paraId="387FB025" w14:textId="77777777" w:rsidR="002C03AF" w:rsidRPr="005D65BB" w:rsidRDefault="002C03AF" w:rsidP="001B6E0D">
      <w:pPr>
        <w:spacing w:line="276" w:lineRule="auto"/>
        <w:rPr>
          <w:rFonts w:asciiTheme="minorHAnsi" w:hAnsiTheme="minorHAnsi" w:cstheme="minorHAnsi"/>
          <w:sz w:val="22"/>
          <w:szCs w:val="22"/>
        </w:rPr>
      </w:pPr>
    </w:p>
    <w:p w14:paraId="6FF110E4" w14:textId="77777777" w:rsidR="002C03AF" w:rsidRPr="005D65BB" w:rsidRDefault="002C03AF" w:rsidP="001B6E0D">
      <w:pPr>
        <w:pStyle w:val="ListParagraph"/>
        <w:numPr>
          <w:ilvl w:val="0"/>
          <w:numId w:val="12"/>
        </w:numPr>
        <w:spacing w:line="276" w:lineRule="auto"/>
        <w:rPr>
          <w:rFonts w:asciiTheme="minorHAnsi" w:hAnsiTheme="minorHAnsi" w:cstheme="minorHAnsi"/>
          <w:sz w:val="22"/>
          <w:szCs w:val="22"/>
        </w:rPr>
      </w:pPr>
      <w:r w:rsidRPr="005D65BB">
        <w:rPr>
          <w:rFonts w:asciiTheme="minorHAnsi" w:hAnsiTheme="minorHAnsi" w:cstheme="minorHAnsi"/>
          <w:sz w:val="22"/>
          <w:szCs w:val="22"/>
        </w:rPr>
        <w:t>12 Teams</w:t>
      </w:r>
    </w:p>
    <w:p w14:paraId="0E21DEA3" w14:textId="2DF5427D" w:rsidR="002C03AF" w:rsidRPr="005D65BB" w:rsidRDefault="002C03AF" w:rsidP="001B6E0D">
      <w:pPr>
        <w:pStyle w:val="ListParagraph"/>
        <w:numPr>
          <w:ilvl w:val="0"/>
          <w:numId w:val="12"/>
        </w:numPr>
        <w:spacing w:line="276" w:lineRule="auto"/>
        <w:rPr>
          <w:rFonts w:asciiTheme="minorHAnsi" w:hAnsiTheme="minorHAnsi" w:cstheme="minorHAnsi"/>
          <w:sz w:val="22"/>
          <w:szCs w:val="22"/>
        </w:rPr>
      </w:pPr>
      <w:r w:rsidRPr="005D65BB">
        <w:rPr>
          <w:rFonts w:asciiTheme="minorHAnsi" w:hAnsiTheme="minorHAnsi" w:cstheme="minorHAnsi"/>
          <w:sz w:val="22"/>
          <w:szCs w:val="22"/>
        </w:rPr>
        <w:t>3 Groups of 4 Teams</w:t>
      </w:r>
      <w:r w:rsidR="00FB5102">
        <w:rPr>
          <w:rFonts w:asciiTheme="minorHAnsi" w:hAnsiTheme="minorHAnsi" w:cstheme="minorHAnsi"/>
          <w:sz w:val="22"/>
          <w:szCs w:val="22"/>
        </w:rPr>
        <w:t>, each with a top seed, second seed, third seed and fourth seed included</w:t>
      </w:r>
    </w:p>
    <w:p w14:paraId="0E92A5E9" w14:textId="77777777" w:rsidR="002C03AF" w:rsidRPr="005D65BB" w:rsidRDefault="002C03AF" w:rsidP="001B6E0D">
      <w:pPr>
        <w:pStyle w:val="ListParagraph"/>
        <w:numPr>
          <w:ilvl w:val="0"/>
          <w:numId w:val="12"/>
        </w:numPr>
        <w:spacing w:line="276" w:lineRule="auto"/>
        <w:rPr>
          <w:rFonts w:asciiTheme="minorHAnsi" w:hAnsiTheme="minorHAnsi" w:cstheme="minorHAnsi"/>
          <w:sz w:val="22"/>
          <w:szCs w:val="22"/>
        </w:rPr>
      </w:pPr>
      <w:r w:rsidRPr="005D65BB">
        <w:rPr>
          <w:rFonts w:asciiTheme="minorHAnsi" w:hAnsiTheme="minorHAnsi" w:cstheme="minorHAnsi"/>
          <w:sz w:val="22"/>
          <w:szCs w:val="22"/>
        </w:rPr>
        <w:t>3 Games each</w:t>
      </w:r>
    </w:p>
    <w:p w14:paraId="2AFC3B35" w14:textId="5B0E973F" w:rsidR="002C03AF" w:rsidRPr="005D65BB" w:rsidRDefault="002C03AF" w:rsidP="001B6E0D">
      <w:pPr>
        <w:spacing w:line="276" w:lineRule="auto"/>
        <w:rPr>
          <w:rFonts w:asciiTheme="minorHAnsi" w:hAnsiTheme="minorHAnsi" w:cstheme="minorHAnsi"/>
          <w:sz w:val="22"/>
          <w:szCs w:val="22"/>
        </w:rPr>
      </w:pPr>
    </w:p>
    <w:p w14:paraId="45356207" w14:textId="77777777" w:rsidR="005D65BB" w:rsidRPr="005D65BB" w:rsidRDefault="005D65BB" w:rsidP="001B6E0D">
      <w:pPr>
        <w:spacing w:line="276" w:lineRule="auto"/>
        <w:rPr>
          <w:rFonts w:asciiTheme="minorHAnsi" w:hAnsiTheme="minorHAnsi" w:cstheme="minorHAnsi"/>
          <w:i/>
          <w:iCs/>
          <w:sz w:val="22"/>
          <w:szCs w:val="22"/>
          <w:lang w:val="en-US"/>
        </w:rPr>
      </w:pPr>
      <w:r w:rsidRPr="005D65BB">
        <w:rPr>
          <w:rFonts w:asciiTheme="minorHAnsi" w:hAnsiTheme="minorHAnsi" w:cstheme="minorHAnsi"/>
          <w:i/>
          <w:iCs/>
          <w:sz w:val="22"/>
          <w:szCs w:val="22"/>
          <w:lang w:val="en-US"/>
        </w:rPr>
        <w:t>Lower Intermediate Hurling Championship Seedings 2021</w:t>
      </w:r>
    </w:p>
    <w:tbl>
      <w:tblPr>
        <w:tblStyle w:val="TableGrid"/>
        <w:tblW w:w="9072" w:type="dxa"/>
        <w:tblLook w:val="04A0" w:firstRow="1" w:lastRow="0" w:firstColumn="1" w:lastColumn="0" w:noHBand="0" w:noVBand="1"/>
      </w:tblPr>
      <w:tblGrid>
        <w:gridCol w:w="2830"/>
        <w:gridCol w:w="2127"/>
        <w:gridCol w:w="1984"/>
        <w:gridCol w:w="2131"/>
      </w:tblGrid>
      <w:tr w:rsidR="005D65BB" w:rsidRPr="005D65BB" w14:paraId="06386453" w14:textId="77777777" w:rsidTr="005F78C1">
        <w:trPr>
          <w:trHeight w:val="63"/>
        </w:trPr>
        <w:tc>
          <w:tcPr>
            <w:tcW w:w="2830" w:type="dxa"/>
          </w:tcPr>
          <w:p w14:paraId="2BFE852E" w14:textId="77777777" w:rsidR="005D65BB" w:rsidRPr="005D65BB" w:rsidRDefault="005D65BB" w:rsidP="001B6E0D">
            <w:pPr>
              <w:spacing w:line="276" w:lineRule="auto"/>
              <w:rPr>
                <w:rFonts w:asciiTheme="minorHAnsi" w:hAnsiTheme="minorHAnsi" w:cstheme="minorHAnsi"/>
                <w:b/>
                <w:bCs/>
                <w:sz w:val="22"/>
                <w:szCs w:val="22"/>
                <w:lang w:val="en-US"/>
              </w:rPr>
            </w:pPr>
            <w:r w:rsidRPr="005D65BB">
              <w:rPr>
                <w:rFonts w:asciiTheme="minorHAnsi" w:hAnsiTheme="minorHAnsi" w:cstheme="minorHAnsi"/>
                <w:b/>
                <w:bCs/>
                <w:sz w:val="22"/>
                <w:szCs w:val="22"/>
                <w:lang w:val="en-US"/>
              </w:rPr>
              <w:t>Top seeds</w:t>
            </w:r>
          </w:p>
        </w:tc>
        <w:tc>
          <w:tcPr>
            <w:tcW w:w="2127" w:type="dxa"/>
          </w:tcPr>
          <w:p w14:paraId="5E47F8FF" w14:textId="77777777" w:rsidR="005D65BB" w:rsidRPr="005D65BB" w:rsidRDefault="005D65BB" w:rsidP="001B6E0D">
            <w:pPr>
              <w:spacing w:line="276" w:lineRule="auto"/>
              <w:rPr>
                <w:rFonts w:asciiTheme="minorHAnsi" w:hAnsiTheme="minorHAnsi" w:cstheme="minorHAnsi"/>
                <w:b/>
                <w:bCs/>
                <w:sz w:val="22"/>
                <w:szCs w:val="22"/>
                <w:lang w:val="en-US"/>
              </w:rPr>
            </w:pPr>
            <w:r w:rsidRPr="005D65BB">
              <w:rPr>
                <w:rFonts w:asciiTheme="minorHAnsi" w:hAnsiTheme="minorHAnsi" w:cstheme="minorHAnsi"/>
                <w:b/>
                <w:bCs/>
                <w:sz w:val="22"/>
                <w:szCs w:val="22"/>
                <w:lang w:val="en-US"/>
              </w:rPr>
              <w:t>Second seeds</w:t>
            </w:r>
          </w:p>
        </w:tc>
        <w:tc>
          <w:tcPr>
            <w:tcW w:w="1984" w:type="dxa"/>
          </w:tcPr>
          <w:p w14:paraId="0A282CD3" w14:textId="77777777" w:rsidR="005D65BB" w:rsidRPr="005D65BB" w:rsidRDefault="005D65BB" w:rsidP="001B6E0D">
            <w:pPr>
              <w:spacing w:line="276" w:lineRule="auto"/>
              <w:rPr>
                <w:rFonts w:asciiTheme="minorHAnsi" w:hAnsiTheme="minorHAnsi" w:cstheme="minorHAnsi"/>
                <w:b/>
                <w:bCs/>
                <w:sz w:val="22"/>
                <w:szCs w:val="22"/>
                <w:lang w:val="en-US"/>
              </w:rPr>
            </w:pPr>
            <w:r w:rsidRPr="005D65BB">
              <w:rPr>
                <w:rFonts w:asciiTheme="minorHAnsi" w:hAnsiTheme="minorHAnsi" w:cstheme="minorHAnsi"/>
                <w:b/>
                <w:bCs/>
                <w:sz w:val="22"/>
                <w:szCs w:val="22"/>
                <w:lang w:val="en-US"/>
              </w:rPr>
              <w:t>Third Seeds</w:t>
            </w:r>
          </w:p>
        </w:tc>
        <w:tc>
          <w:tcPr>
            <w:tcW w:w="2131" w:type="dxa"/>
          </w:tcPr>
          <w:p w14:paraId="424C5A7E" w14:textId="77777777" w:rsidR="005D65BB" w:rsidRPr="005D65BB" w:rsidRDefault="005D65BB" w:rsidP="001B6E0D">
            <w:pPr>
              <w:spacing w:line="276" w:lineRule="auto"/>
              <w:rPr>
                <w:rFonts w:asciiTheme="minorHAnsi" w:hAnsiTheme="minorHAnsi" w:cstheme="minorHAnsi"/>
                <w:b/>
                <w:bCs/>
                <w:sz w:val="22"/>
                <w:szCs w:val="22"/>
                <w:lang w:val="en-US"/>
              </w:rPr>
            </w:pPr>
            <w:r w:rsidRPr="005D65BB">
              <w:rPr>
                <w:rFonts w:asciiTheme="minorHAnsi" w:hAnsiTheme="minorHAnsi" w:cstheme="minorHAnsi"/>
                <w:b/>
                <w:bCs/>
                <w:sz w:val="22"/>
                <w:szCs w:val="22"/>
                <w:lang w:val="en-US"/>
              </w:rPr>
              <w:t>Fourth seeds</w:t>
            </w:r>
          </w:p>
        </w:tc>
      </w:tr>
      <w:tr w:rsidR="005D65BB" w:rsidRPr="005D65BB" w14:paraId="5C4652F4" w14:textId="77777777" w:rsidTr="005F78C1">
        <w:tc>
          <w:tcPr>
            <w:tcW w:w="2830" w:type="dxa"/>
          </w:tcPr>
          <w:p w14:paraId="3C6D81BE" w14:textId="77777777" w:rsidR="005D65BB" w:rsidRPr="005D65BB" w:rsidRDefault="005D65BB" w:rsidP="001B6E0D">
            <w:pPr>
              <w:spacing w:line="276" w:lineRule="auto"/>
              <w:rPr>
                <w:rFonts w:asciiTheme="minorHAnsi" w:hAnsiTheme="minorHAnsi" w:cstheme="minorHAnsi"/>
                <w:sz w:val="22"/>
                <w:szCs w:val="22"/>
                <w:lang w:val="en-US"/>
              </w:rPr>
            </w:pPr>
            <w:r w:rsidRPr="005D65BB">
              <w:rPr>
                <w:rFonts w:asciiTheme="minorHAnsi" w:hAnsiTheme="minorHAnsi" w:cstheme="minorHAnsi"/>
                <w:sz w:val="22"/>
                <w:szCs w:val="22"/>
                <w:lang w:val="en-US"/>
              </w:rPr>
              <w:t>Argideen Rangers / Meelin / Glen Rovers</w:t>
            </w:r>
          </w:p>
        </w:tc>
        <w:tc>
          <w:tcPr>
            <w:tcW w:w="2127" w:type="dxa"/>
          </w:tcPr>
          <w:p w14:paraId="50173BB3" w14:textId="5DF6D6BE" w:rsidR="005D65BB" w:rsidRPr="005D65BB" w:rsidRDefault="005D65BB" w:rsidP="001B6E0D">
            <w:pPr>
              <w:spacing w:line="276" w:lineRule="auto"/>
              <w:rPr>
                <w:rFonts w:asciiTheme="minorHAnsi" w:hAnsiTheme="minorHAnsi" w:cstheme="minorHAnsi"/>
                <w:sz w:val="22"/>
                <w:szCs w:val="22"/>
                <w:lang w:val="en-US"/>
              </w:rPr>
            </w:pPr>
            <w:r w:rsidRPr="005D65BB">
              <w:rPr>
                <w:rFonts w:asciiTheme="minorHAnsi" w:hAnsiTheme="minorHAnsi" w:cstheme="minorHAnsi"/>
                <w:sz w:val="22"/>
                <w:szCs w:val="22"/>
                <w:lang w:val="en-US"/>
              </w:rPr>
              <w:t>St. Catherine’s</w:t>
            </w:r>
            <w:r w:rsidR="00895E91">
              <w:rPr>
                <w:rFonts w:asciiTheme="minorHAnsi" w:hAnsiTheme="minorHAnsi" w:cstheme="minorHAnsi"/>
                <w:sz w:val="22"/>
                <w:szCs w:val="22"/>
                <w:lang w:val="en-US"/>
              </w:rPr>
              <w:t xml:space="preserve"> / Russell Rovers</w:t>
            </w:r>
          </w:p>
        </w:tc>
        <w:tc>
          <w:tcPr>
            <w:tcW w:w="1984" w:type="dxa"/>
          </w:tcPr>
          <w:p w14:paraId="265A2E87" w14:textId="77777777" w:rsidR="005D65BB" w:rsidRPr="005D65BB" w:rsidRDefault="005D65BB" w:rsidP="001B6E0D">
            <w:pPr>
              <w:spacing w:line="276" w:lineRule="auto"/>
              <w:rPr>
                <w:rFonts w:asciiTheme="minorHAnsi" w:hAnsiTheme="minorHAnsi" w:cstheme="minorHAnsi"/>
                <w:sz w:val="22"/>
                <w:szCs w:val="22"/>
                <w:lang w:val="en-US"/>
              </w:rPr>
            </w:pPr>
            <w:r w:rsidRPr="005D65BB">
              <w:rPr>
                <w:rFonts w:asciiTheme="minorHAnsi" w:hAnsiTheme="minorHAnsi" w:cstheme="minorHAnsi"/>
                <w:sz w:val="22"/>
                <w:szCs w:val="22"/>
                <w:lang w:val="en-US"/>
              </w:rPr>
              <w:t>Milford</w:t>
            </w:r>
          </w:p>
        </w:tc>
        <w:tc>
          <w:tcPr>
            <w:tcW w:w="2131" w:type="dxa"/>
          </w:tcPr>
          <w:p w14:paraId="6CB7A51E" w14:textId="77777777" w:rsidR="005D65BB" w:rsidRPr="005D65BB" w:rsidRDefault="005D65BB" w:rsidP="001B6E0D">
            <w:pPr>
              <w:spacing w:line="276" w:lineRule="auto"/>
              <w:rPr>
                <w:rFonts w:asciiTheme="minorHAnsi" w:hAnsiTheme="minorHAnsi" w:cstheme="minorHAnsi"/>
                <w:sz w:val="22"/>
                <w:szCs w:val="22"/>
                <w:lang w:val="en-US"/>
              </w:rPr>
            </w:pPr>
            <w:r w:rsidRPr="005D65BB">
              <w:rPr>
                <w:rFonts w:asciiTheme="minorHAnsi" w:hAnsiTheme="minorHAnsi" w:cstheme="minorHAnsi"/>
                <w:sz w:val="22"/>
                <w:szCs w:val="22"/>
                <w:lang w:val="en-US"/>
              </w:rPr>
              <w:t>Dripsey</w:t>
            </w:r>
          </w:p>
        </w:tc>
      </w:tr>
      <w:tr w:rsidR="005D65BB" w:rsidRPr="005D65BB" w14:paraId="698FA483" w14:textId="77777777" w:rsidTr="005F78C1">
        <w:tc>
          <w:tcPr>
            <w:tcW w:w="2830" w:type="dxa"/>
          </w:tcPr>
          <w:p w14:paraId="5E529B8F" w14:textId="3478CEA7" w:rsidR="005D65BB" w:rsidRPr="005D65BB" w:rsidRDefault="005D65BB" w:rsidP="001B6E0D">
            <w:pPr>
              <w:spacing w:line="276" w:lineRule="auto"/>
              <w:rPr>
                <w:rFonts w:asciiTheme="minorHAnsi" w:hAnsiTheme="minorHAnsi" w:cstheme="minorHAnsi"/>
                <w:sz w:val="22"/>
                <w:szCs w:val="22"/>
                <w:lang w:val="en-US"/>
              </w:rPr>
            </w:pPr>
            <w:r w:rsidRPr="005D65BB">
              <w:rPr>
                <w:rFonts w:asciiTheme="minorHAnsi" w:hAnsiTheme="minorHAnsi" w:cstheme="minorHAnsi"/>
                <w:sz w:val="22"/>
                <w:szCs w:val="22"/>
                <w:lang w:val="en-US"/>
              </w:rPr>
              <w:t>Argideen Rangers / Meelin / Glen Rovers</w:t>
            </w:r>
          </w:p>
        </w:tc>
        <w:tc>
          <w:tcPr>
            <w:tcW w:w="2127" w:type="dxa"/>
          </w:tcPr>
          <w:p w14:paraId="2226B104" w14:textId="77777777" w:rsidR="005D65BB" w:rsidRPr="005D65BB" w:rsidRDefault="005D65BB" w:rsidP="001B6E0D">
            <w:pPr>
              <w:spacing w:line="276" w:lineRule="auto"/>
              <w:rPr>
                <w:rFonts w:asciiTheme="minorHAnsi" w:hAnsiTheme="minorHAnsi" w:cstheme="minorHAnsi"/>
                <w:sz w:val="22"/>
                <w:szCs w:val="22"/>
                <w:lang w:val="en-US"/>
              </w:rPr>
            </w:pPr>
            <w:r w:rsidRPr="005D65BB">
              <w:rPr>
                <w:rFonts w:asciiTheme="minorHAnsi" w:hAnsiTheme="minorHAnsi" w:cstheme="minorHAnsi"/>
                <w:sz w:val="22"/>
                <w:szCs w:val="22"/>
                <w:lang w:val="en-US"/>
              </w:rPr>
              <w:t>Tracton</w:t>
            </w:r>
          </w:p>
        </w:tc>
        <w:tc>
          <w:tcPr>
            <w:tcW w:w="1984" w:type="dxa"/>
          </w:tcPr>
          <w:p w14:paraId="4161A7CA" w14:textId="77777777" w:rsidR="005D65BB" w:rsidRPr="005D65BB" w:rsidRDefault="005D65BB" w:rsidP="001B6E0D">
            <w:pPr>
              <w:spacing w:line="276" w:lineRule="auto"/>
              <w:rPr>
                <w:rFonts w:asciiTheme="minorHAnsi" w:hAnsiTheme="minorHAnsi" w:cstheme="minorHAnsi"/>
                <w:sz w:val="22"/>
                <w:szCs w:val="22"/>
                <w:lang w:val="en-US"/>
              </w:rPr>
            </w:pPr>
            <w:r w:rsidRPr="005D65BB">
              <w:rPr>
                <w:rFonts w:asciiTheme="minorHAnsi" w:hAnsiTheme="minorHAnsi" w:cstheme="minorHAnsi"/>
                <w:sz w:val="22"/>
                <w:szCs w:val="22"/>
                <w:lang w:val="en-US"/>
              </w:rPr>
              <w:t>St. Finbarr’s</w:t>
            </w:r>
          </w:p>
        </w:tc>
        <w:tc>
          <w:tcPr>
            <w:tcW w:w="2131" w:type="dxa"/>
          </w:tcPr>
          <w:p w14:paraId="5A6ED935" w14:textId="77777777" w:rsidR="005D65BB" w:rsidRPr="005D65BB" w:rsidRDefault="005D65BB" w:rsidP="001B6E0D">
            <w:pPr>
              <w:spacing w:line="276" w:lineRule="auto"/>
              <w:rPr>
                <w:rFonts w:asciiTheme="minorHAnsi" w:hAnsiTheme="minorHAnsi" w:cstheme="minorHAnsi"/>
                <w:sz w:val="22"/>
                <w:szCs w:val="22"/>
                <w:lang w:val="en-US"/>
              </w:rPr>
            </w:pPr>
            <w:r w:rsidRPr="005D65BB">
              <w:rPr>
                <w:rFonts w:asciiTheme="minorHAnsi" w:hAnsiTheme="minorHAnsi" w:cstheme="minorHAnsi"/>
                <w:sz w:val="22"/>
                <w:szCs w:val="22"/>
                <w:lang w:val="en-US"/>
              </w:rPr>
              <w:t>Grenagh</w:t>
            </w:r>
          </w:p>
        </w:tc>
      </w:tr>
      <w:tr w:rsidR="005D65BB" w:rsidRPr="005D65BB" w14:paraId="28C636DB" w14:textId="77777777" w:rsidTr="005F78C1">
        <w:tc>
          <w:tcPr>
            <w:tcW w:w="2830" w:type="dxa"/>
          </w:tcPr>
          <w:p w14:paraId="46A722C3" w14:textId="076A60FF" w:rsidR="005D65BB" w:rsidRPr="005D65BB" w:rsidRDefault="005D65BB" w:rsidP="001B6E0D">
            <w:pPr>
              <w:spacing w:line="276" w:lineRule="auto"/>
              <w:rPr>
                <w:rFonts w:asciiTheme="minorHAnsi" w:hAnsiTheme="minorHAnsi" w:cstheme="minorHAnsi"/>
                <w:sz w:val="22"/>
                <w:szCs w:val="22"/>
                <w:lang w:val="en-US"/>
              </w:rPr>
            </w:pPr>
            <w:r w:rsidRPr="005D65BB">
              <w:rPr>
                <w:rFonts w:asciiTheme="minorHAnsi" w:hAnsiTheme="minorHAnsi" w:cstheme="minorHAnsi"/>
                <w:sz w:val="22"/>
                <w:szCs w:val="22"/>
                <w:lang w:val="en-US"/>
              </w:rPr>
              <w:t>Castlemartyr</w:t>
            </w:r>
            <w:r w:rsidR="00895E91">
              <w:rPr>
                <w:rFonts w:asciiTheme="minorHAnsi" w:hAnsiTheme="minorHAnsi" w:cstheme="minorHAnsi"/>
                <w:sz w:val="22"/>
                <w:szCs w:val="22"/>
                <w:lang w:val="en-US"/>
              </w:rPr>
              <w:t xml:space="preserve"> / St. Catherine’s</w:t>
            </w:r>
          </w:p>
        </w:tc>
        <w:tc>
          <w:tcPr>
            <w:tcW w:w="2127" w:type="dxa"/>
          </w:tcPr>
          <w:p w14:paraId="14ED5F45" w14:textId="77777777" w:rsidR="005D65BB" w:rsidRPr="005D65BB" w:rsidRDefault="005D65BB" w:rsidP="001B6E0D">
            <w:pPr>
              <w:spacing w:line="276" w:lineRule="auto"/>
              <w:rPr>
                <w:rFonts w:asciiTheme="minorHAnsi" w:hAnsiTheme="minorHAnsi" w:cstheme="minorHAnsi"/>
                <w:sz w:val="22"/>
                <w:szCs w:val="22"/>
                <w:lang w:val="en-US"/>
              </w:rPr>
            </w:pPr>
            <w:r w:rsidRPr="005D65BB">
              <w:rPr>
                <w:rFonts w:asciiTheme="minorHAnsi" w:hAnsiTheme="minorHAnsi" w:cstheme="minorHAnsi"/>
                <w:sz w:val="22"/>
                <w:szCs w:val="22"/>
                <w:lang w:val="en-US"/>
              </w:rPr>
              <w:t>Kilbrittain</w:t>
            </w:r>
          </w:p>
        </w:tc>
        <w:tc>
          <w:tcPr>
            <w:tcW w:w="1984" w:type="dxa"/>
          </w:tcPr>
          <w:p w14:paraId="716C9808" w14:textId="77777777" w:rsidR="005D65BB" w:rsidRPr="005D65BB" w:rsidRDefault="005D65BB" w:rsidP="001B6E0D">
            <w:pPr>
              <w:spacing w:line="276" w:lineRule="auto"/>
              <w:rPr>
                <w:rFonts w:asciiTheme="minorHAnsi" w:hAnsiTheme="minorHAnsi" w:cstheme="minorHAnsi"/>
                <w:sz w:val="22"/>
                <w:szCs w:val="22"/>
                <w:lang w:val="en-US"/>
              </w:rPr>
            </w:pPr>
            <w:r w:rsidRPr="005D65BB">
              <w:rPr>
                <w:rFonts w:asciiTheme="minorHAnsi" w:hAnsiTheme="minorHAnsi" w:cstheme="minorHAnsi"/>
                <w:sz w:val="22"/>
                <w:szCs w:val="22"/>
                <w:lang w:val="en-US"/>
              </w:rPr>
              <w:t>Ballygarvan</w:t>
            </w:r>
          </w:p>
        </w:tc>
        <w:tc>
          <w:tcPr>
            <w:tcW w:w="2131" w:type="dxa"/>
          </w:tcPr>
          <w:p w14:paraId="6E114D0F" w14:textId="77777777" w:rsidR="005D65BB" w:rsidRPr="005D65BB" w:rsidRDefault="005D65BB" w:rsidP="001B6E0D">
            <w:pPr>
              <w:spacing w:line="276" w:lineRule="auto"/>
              <w:rPr>
                <w:rFonts w:asciiTheme="minorHAnsi" w:hAnsiTheme="minorHAnsi" w:cstheme="minorHAnsi"/>
                <w:sz w:val="22"/>
                <w:szCs w:val="22"/>
                <w:lang w:val="en-US"/>
              </w:rPr>
            </w:pPr>
            <w:r w:rsidRPr="005D65BB">
              <w:rPr>
                <w:rFonts w:asciiTheme="minorHAnsi" w:hAnsiTheme="minorHAnsi" w:cstheme="minorHAnsi"/>
                <w:sz w:val="22"/>
                <w:szCs w:val="22"/>
                <w:lang w:val="en-US"/>
              </w:rPr>
              <w:t>Barryroe</w:t>
            </w:r>
          </w:p>
        </w:tc>
      </w:tr>
    </w:tbl>
    <w:p w14:paraId="59CD2C52" w14:textId="77777777" w:rsidR="005D65BB" w:rsidRPr="005D65BB" w:rsidRDefault="005D65BB" w:rsidP="001B6E0D">
      <w:pPr>
        <w:spacing w:line="276" w:lineRule="auto"/>
        <w:rPr>
          <w:rFonts w:asciiTheme="minorHAnsi" w:hAnsiTheme="minorHAnsi" w:cstheme="minorHAnsi"/>
          <w:sz w:val="22"/>
          <w:szCs w:val="22"/>
        </w:rPr>
      </w:pPr>
    </w:p>
    <w:p w14:paraId="54059D39" w14:textId="49B8585C" w:rsidR="005D65BB" w:rsidRPr="000832AF" w:rsidRDefault="00A05293" w:rsidP="001B6E0D">
      <w:pPr>
        <w:shd w:val="clear" w:color="auto" w:fill="FFFFFF"/>
        <w:spacing w:line="276" w:lineRule="auto"/>
        <w:jc w:val="both"/>
        <w:textAlignment w:val="baseline"/>
        <w:rPr>
          <w:rFonts w:asciiTheme="minorHAnsi" w:hAnsiTheme="minorHAnsi" w:cstheme="minorHAnsi"/>
          <w:b/>
          <w:bCs/>
          <w:sz w:val="22"/>
          <w:szCs w:val="22"/>
          <w:bdr w:val="none" w:sz="0" w:space="0" w:color="auto" w:frame="1"/>
        </w:rPr>
      </w:pPr>
      <w:r w:rsidRPr="005D65BB">
        <w:rPr>
          <w:rFonts w:asciiTheme="minorHAnsi" w:hAnsiTheme="minorHAnsi" w:cstheme="minorHAnsi"/>
          <w:b/>
          <w:bCs/>
          <w:sz w:val="22"/>
          <w:szCs w:val="22"/>
          <w:bdr w:val="none" w:sz="0" w:space="0" w:color="auto" w:frame="1"/>
        </w:rPr>
        <w:t>Qualification</w:t>
      </w:r>
    </w:p>
    <w:p w14:paraId="1067CB07" w14:textId="4BE1B857" w:rsidR="00A05293" w:rsidRPr="005D65BB" w:rsidRDefault="00A05293" w:rsidP="001B6E0D">
      <w:pPr>
        <w:pStyle w:val="NoSpacing"/>
        <w:spacing w:line="276" w:lineRule="auto"/>
        <w:rPr>
          <w:rFonts w:asciiTheme="minorHAnsi" w:hAnsiTheme="minorHAnsi" w:cstheme="minorHAnsi"/>
          <w:sz w:val="22"/>
          <w:szCs w:val="22"/>
        </w:rPr>
      </w:pPr>
      <w:r w:rsidRPr="005D65BB">
        <w:rPr>
          <w:rFonts w:asciiTheme="minorHAnsi" w:hAnsiTheme="minorHAnsi" w:cstheme="minorHAnsi"/>
          <w:sz w:val="22"/>
          <w:szCs w:val="22"/>
          <w:bdr w:val="none" w:sz="0" w:space="0" w:color="auto" w:frame="1"/>
          <w:lang w:val="en-US"/>
        </w:rPr>
        <w:t xml:space="preserve">Two teams will progress from each group of four to the play-off stages. This will result in six teams qualifying for the play-off stages with the two top group winners qualifying for </w:t>
      </w:r>
      <w:r w:rsidRPr="005D65BB">
        <w:rPr>
          <w:rFonts w:asciiTheme="minorHAnsi" w:hAnsiTheme="minorHAnsi" w:cstheme="minorHAnsi"/>
          <w:sz w:val="22"/>
          <w:szCs w:val="22"/>
        </w:rPr>
        <w:t>the semi-finals and the remaining group winner and the three second -placed teams qualifying for the</w:t>
      </w:r>
      <w:r w:rsidRPr="005D65BB">
        <w:rPr>
          <w:rFonts w:asciiTheme="minorHAnsi" w:hAnsiTheme="minorHAnsi" w:cstheme="minorHAnsi"/>
          <w:sz w:val="22"/>
          <w:szCs w:val="22"/>
          <w:bdr w:val="none" w:sz="0" w:space="0" w:color="auto" w:frame="1"/>
          <w:lang w:val="en-US"/>
        </w:rPr>
        <w:t xml:space="preserve"> quarter-finals.</w:t>
      </w:r>
    </w:p>
    <w:p w14:paraId="78E47606" w14:textId="59A5B4B9" w:rsidR="00A05293" w:rsidRPr="005D65BB" w:rsidRDefault="00A05293" w:rsidP="001B6E0D">
      <w:pPr>
        <w:shd w:val="clear" w:color="auto" w:fill="FFFFFF"/>
        <w:spacing w:line="276" w:lineRule="auto"/>
        <w:jc w:val="both"/>
        <w:textAlignment w:val="baseline"/>
        <w:rPr>
          <w:rFonts w:asciiTheme="minorHAnsi" w:hAnsiTheme="minorHAnsi" w:cstheme="minorHAnsi"/>
          <w:sz w:val="22"/>
          <w:szCs w:val="22"/>
        </w:rPr>
      </w:pPr>
    </w:p>
    <w:p w14:paraId="6F90C401" w14:textId="0A4968F3" w:rsidR="00A05293" w:rsidRPr="005D65BB" w:rsidRDefault="00A05293" w:rsidP="001B6E0D">
      <w:pPr>
        <w:shd w:val="clear" w:color="auto" w:fill="FFFFFF"/>
        <w:spacing w:line="276" w:lineRule="auto"/>
        <w:jc w:val="both"/>
        <w:textAlignment w:val="baseline"/>
        <w:rPr>
          <w:rFonts w:asciiTheme="minorHAnsi" w:hAnsiTheme="minorHAnsi" w:cstheme="minorHAnsi"/>
          <w:sz w:val="22"/>
          <w:szCs w:val="22"/>
        </w:rPr>
      </w:pPr>
      <w:r w:rsidRPr="005D65BB">
        <w:rPr>
          <w:rFonts w:asciiTheme="minorHAnsi" w:hAnsiTheme="minorHAnsi" w:cstheme="minorHAnsi"/>
          <w:sz w:val="22"/>
          <w:szCs w:val="22"/>
          <w:bdr w:val="none" w:sz="0" w:space="0" w:color="auto" w:frame="1"/>
        </w:rPr>
        <w:t>Teams (1-6) will be ranked as follows</w:t>
      </w:r>
      <w:r w:rsidR="001B6E0D">
        <w:rPr>
          <w:rFonts w:asciiTheme="minorHAnsi" w:hAnsiTheme="minorHAnsi" w:cstheme="minorHAnsi"/>
          <w:sz w:val="22"/>
          <w:szCs w:val="22"/>
          <w:bdr w:val="none" w:sz="0" w:space="0" w:color="auto" w:frame="1"/>
        </w:rPr>
        <w:t>,</w:t>
      </w:r>
      <w:r w:rsidRPr="005D65BB">
        <w:rPr>
          <w:rFonts w:asciiTheme="minorHAnsi" w:hAnsiTheme="minorHAnsi" w:cstheme="minorHAnsi"/>
          <w:sz w:val="22"/>
          <w:szCs w:val="22"/>
          <w:bdr w:val="none" w:sz="0" w:space="0" w:color="auto" w:frame="1"/>
        </w:rPr>
        <w:t xml:space="preserve"> on completion of the group stages:</w:t>
      </w:r>
    </w:p>
    <w:p w14:paraId="1FBC5612" w14:textId="77777777" w:rsidR="00A05293" w:rsidRPr="005D65BB" w:rsidRDefault="00A05293" w:rsidP="001B6E0D">
      <w:pPr>
        <w:numPr>
          <w:ilvl w:val="0"/>
          <w:numId w:val="19"/>
        </w:numPr>
        <w:shd w:val="clear" w:color="auto" w:fill="FFFFFF"/>
        <w:ind w:left="1185"/>
        <w:jc w:val="both"/>
        <w:textAlignment w:val="baseline"/>
        <w:rPr>
          <w:rFonts w:asciiTheme="minorHAnsi" w:hAnsiTheme="minorHAnsi" w:cstheme="minorHAnsi"/>
          <w:sz w:val="22"/>
          <w:szCs w:val="22"/>
        </w:rPr>
      </w:pPr>
      <w:r w:rsidRPr="005D65BB">
        <w:rPr>
          <w:rFonts w:asciiTheme="minorHAnsi" w:hAnsiTheme="minorHAnsi" w:cstheme="minorHAnsi"/>
          <w:sz w:val="22"/>
          <w:szCs w:val="22"/>
          <w:bdr w:val="none" w:sz="0" w:space="0" w:color="auto" w:frame="1"/>
        </w:rPr>
        <w:t>Top Group winner</w:t>
      </w:r>
    </w:p>
    <w:p w14:paraId="173EC62F" w14:textId="77777777" w:rsidR="00A05293" w:rsidRPr="005D65BB" w:rsidRDefault="00A05293" w:rsidP="001B6E0D">
      <w:pPr>
        <w:numPr>
          <w:ilvl w:val="0"/>
          <w:numId w:val="19"/>
        </w:numPr>
        <w:shd w:val="clear" w:color="auto" w:fill="FFFFFF"/>
        <w:ind w:left="1185"/>
        <w:jc w:val="both"/>
        <w:textAlignment w:val="baseline"/>
        <w:rPr>
          <w:rFonts w:asciiTheme="minorHAnsi" w:hAnsiTheme="minorHAnsi" w:cstheme="minorHAnsi"/>
          <w:sz w:val="22"/>
          <w:szCs w:val="22"/>
        </w:rPr>
      </w:pPr>
      <w:r w:rsidRPr="005D65BB">
        <w:rPr>
          <w:rFonts w:asciiTheme="minorHAnsi" w:hAnsiTheme="minorHAnsi" w:cstheme="minorHAnsi"/>
          <w:sz w:val="22"/>
          <w:szCs w:val="22"/>
          <w:bdr w:val="none" w:sz="0" w:space="0" w:color="auto" w:frame="1"/>
        </w:rPr>
        <w:t>Second Group winner</w:t>
      </w:r>
    </w:p>
    <w:p w14:paraId="5E45C427" w14:textId="77777777" w:rsidR="00A05293" w:rsidRPr="005D65BB" w:rsidRDefault="00A05293" w:rsidP="001B6E0D">
      <w:pPr>
        <w:numPr>
          <w:ilvl w:val="0"/>
          <w:numId w:val="19"/>
        </w:numPr>
        <w:shd w:val="clear" w:color="auto" w:fill="FFFFFF"/>
        <w:ind w:left="1185"/>
        <w:jc w:val="both"/>
        <w:textAlignment w:val="baseline"/>
        <w:rPr>
          <w:rFonts w:asciiTheme="minorHAnsi" w:hAnsiTheme="minorHAnsi" w:cstheme="minorHAnsi"/>
          <w:sz w:val="22"/>
          <w:szCs w:val="22"/>
        </w:rPr>
      </w:pPr>
      <w:r w:rsidRPr="005D65BB">
        <w:rPr>
          <w:rFonts w:asciiTheme="minorHAnsi" w:hAnsiTheme="minorHAnsi" w:cstheme="minorHAnsi"/>
          <w:sz w:val="22"/>
          <w:szCs w:val="22"/>
          <w:bdr w:val="none" w:sz="0" w:space="0" w:color="auto" w:frame="1"/>
        </w:rPr>
        <w:t>Third Group winner</w:t>
      </w:r>
    </w:p>
    <w:p w14:paraId="3582E628" w14:textId="77777777" w:rsidR="00A05293" w:rsidRPr="005D65BB" w:rsidRDefault="00A05293" w:rsidP="001B6E0D">
      <w:pPr>
        <w:numPr>
          <w:ilvl w:val="0"/>
          <w:numId w:val="19"/>
        </w:numPr>
        <w:shd w:val="clear" w:color="auto" w:fill="FFFFFF"/>
        <w:ind w:left="1185"/>
        <w:jc w:val="both"/>
        <w:textAlignment w:val="baseline"/>
        <w:rPr>
          <w:rFonts w:asciiTheme="minorHAnsi" w:hAnsiTheme="minorHAnsi" w:cstheme="minorHAnsi"/>
          <w:sz w:val="22"/>
          <w:szCs w:val="22"/>
        </w:rPr>
      </w:pPr>
      <w:r w:rsidRPr="005D65BB">
        <w:rPr>
          <w:rFonts w:asciiTheme="minorHAnsi" w:hAnsiTheme="minorHAnsi" w:cstheme="minorHAnsi"/>
          <w:sz w:val="22"/>
          <w:szCs w:val="22"/>
          <w:bdr w:val="none" w:sz="0" w:space="0" w:color="auto" w:frame="1"/>
        </w:rPr>
        <w:t>Top Group runner-up</w:t>
      </w:r>
    </w:p>
    <w:p w14:paraId="79C46C23" w14:textId="77777777" w:rsidR="00A05293" w:rsidRPr="005D65BB" w:rsidRDefault="00A05293" w:rsidP="001B6E0D">
      <w:pPr>
        <w:numPr>
          <w:ilvl w:val="0"/>
          <w:numId w:val="19"/>
        </w:numPr>
        <w:shd w:val="clear" w:color="auto" w:fill="FFFFFF"/>
        <w:ind w:left="1185"/>
        <w:jc w:val="both"/>
        <w:textAlignment w:val="baseline"/>
        <w:rPr>
          <w:rFonts w:asciiTheme="minorHAnsi" w:hAnsiTheme="minorHAnsi" w:cstheme="minorHAnsi"/>
          <w:sz w:val="22"/>
          <w:szCs w:val="22"/>
        </w:rPr>
      </w:pPr>
      <w:r w:rsidRPr="005D65BB">
        <w:rPr>
          <w:rFonts w:asciiTheme="minorHAnsi" w:hAnsiTheme="minorHAnsi" w:cstheme="minorHAnsi"/>
          <w:sz w:val="22"/>
          <w:szCs w:val="22"/>
          <w:bdr w:val="none" w:sz="0" w:space="0" w:color="auto" w:frame="1"/>
        </w:rPr>
        <w:t>Second Group runner-up</w:t>
      </w:r>
    </w:p>
    <w:p w14:paraId="158CC789" w14:textId="1147AA34" w:rsidR="000832AF" w:rsidRPr="000832AF" w:rsidRDefault="00A05293" w:rsidP="001B6E0D">
      <w:pPr>
        <w:numPr>
          <w:ilvl w:val="0"/>
          <w:numId w:val="19"/>
        </w:numPr>
        <w:shd w:val="clear" w:color="auto" w:fill="FFFFFF"/>
        <w:ind w:left="1185"/>
        <w:jc w:val="both"/>
        <w:textAlignment w:val="baseline"/>
        <w:rPr>
          <w:rFonts w:asciiTheme="minorHAnsi" w:hAnsiTheme="minorHAnsi" w:cstheme="minorHAnsi"/>
          <w:sz w:val="22"/>
          <w:szCs w:val="22"/>
        </w:rPr>
      </w:pPr>
      <w:r w:rsidRPr="005D65BB">
        <w:rPr>
          <w:rFonts w:asciiTheme="minorHAnsi" w:hAnsiTheme="minorHAnsi" w:cstheme="minorHAnsi"/>
          <w:sz w:val="22"/>
          <w:szCs w:val="22"/>
          <w:bdr w:val="none" w:sz="0" w:space="0" w:color="auto" w:frame="1"/>
        </w:rPr>
        <w:t>Third Group runner up</w:t>
      </w:r>
    </w:p>
    <w:p w14:paraId="3CA7FF28" w14:textId="77777777" w:rsidR="000832AF" w:rsidRDefault="000832AF" w:rsidP="001B6E0D">
      <w:pPr>
        <w:shd w:val="clear" w:color="auto" w:fill="FFFFFF"/>
        <w:spacing w:line="276" w:lineRule="auto"/>
        <w:jc w:val="both"/>
        <w:textAlignment w:val="baseline"/>
        <w:rPr>
          <w:rFonts w:asciiTheme="minorHAnsi" w:hAnsiTheme="minorHAnsi" w:cstheme="minorHAnsi"/>
          <w:sz w:val="22"/>
          <w:szCs w:val="22"/>
          <w:bdr w:val="none" w:sz="0" w:space="0" w:color="auto" w:frame="1"/>
        </w:rPr>
      </w:pPr>
    </w:p>
    <w:p w14:paraId="57ABEA1E" w14:textId="54CFA2DE" w:rsidR="00A05293" w:rsidRPr="009D0D0C" w:rsidRDefault="00A05293" w:rsidP="001B6E0D">
      <w:pPr>
        <w:shd w:val="clear" w:color="auto" w:fill="FFFFFF"/>
        <w:spacing w:line="276" w:lineRule="auto"/>
        <w:jc w:val="both"/>
        <w:textAlignment w:val="baseline"/>
        <w:rPr>
          <w:rFonts w:asciiTheme="minorHAnsi" w:hAnsiTheme="minorHAnsi" w:cstheme="minorHAnsi"/>
          <w:sz w:val="22"/>
          <w:szCs w:val="22"/>
        </w:rPr>
      </w:pPr>
      <w:r w:rsidRPr="009D0D0C">
        <w:rPr>
          <w:rFonts w:asciiTheme="minorHAnsi" w:hAnsiTheme="minorHAnsi" w:cstheme="minorHAnsi"/>
          <w:sz w:val="22"/>
          <w:szCs w:val="22"/>
          <w:bdr w:val="none" w:sz="0" w:space="0" w:color="auto" w:frame="1"/>
        </w:rPr>
        <w:t>Quarter-finals: (a) 3v6, (b) 4v5</w:t>
      </w:r>
    </w:p>
    <w:p w14:paraId="5EE62C6E" w14:textId="6EFB1011" w:rsidR="00A05293" w:rsidRPr="005D65BB" w:rsidRDefault="00A05293" w:rsidP="001B6E0D">
      <w:pPr>
        <w:shd w:val="clear" w:color="auto" w:fill="FFFFFF"/>
        <w:spacing w:line="276" w:lineRule="auto"/>
        <w:textAlignment w:val="baseline"/>
        <w:rPr>
          <w:rFonts w:asciiTheme="minorHAnsi" w:hAnsiTheme="minorHAnsi" w:cstheme="minorHAnsi"/>
          <w:sz w:val="22"/>
          <w:szCs w:val="22"/>
        </w:rPr>
      </w:pPr>
      <w:r w:rsidRPr="005D65BB">
        <w:rPr>
          <w:rFonts w:asciiTheme="minorHAnsi" w:hAnsiTheme="minorHAnsi" w:cstheme="minorHAnsi"/>
          <w:sz w:val="22"/>
          <w:szCs w:val="22"/>
          <w:bdr w:val="none" w:sz="0" w:space="0" w:color="auto" w:frame="1"/>
        </w:rPr>
        <w:t>Semi-finals: 1 v (b), 2 v (a)</w:t>
      </w:r>
      <w:r w:rsidRPr="005D65BB">
        <w:rPr>
          <w:rFonts w:asciiTheme="minorHAnsi" w:hAnsiTheme="minorHAnsi" w:cstheme="minorHAnsi"/>
          <w:sz w:val="22"/>
          <w:szCs w:val="22"/>
          <w:bdr w:val="none" w:sz="0" w:space="0" w:color="auto" w:frame="1"/>
        </w:rPr>
        <w:br/>
      </w:r>
    </w:p>
    <w:p w14:paraId="3F4358FE" w14:textId="1CC0A875" w:rsidR="00A05293" w:rsidRPr="005D65BB" w:rsidRDefault="00A05293" w:rsidP="001B6E0D">
      <w:pPr>
        <w:shd w:val="clear" w:color="auto" w:fill="FFFFFF"/>
        <w:spacing w:line="276" w:lineRule="auto"/>
        <w:jc w:val="both"/>
        <w:textAlignment w:val="baseline"/>
        <w:rPr>
          <w:rFonts w:asciiTheme="minorHAnsi" w:hAnsiTheme="minorHAnsi" w:cstheme="minorHAnsi"/>
          <w:sz w:val="22"/>
          <w:szCs w:val="22"/>
        </w:rPr>
      </w:pPr>
      <w:r w:rsidRPr="005D65BB">
        <w:rPr>
          <w:rFonts w:asciiTheme="minorHAnsi" w:hAnsiTheme="minorHAnsi" w:cstheme="minorHAnsi"/>
          <w:sz w:val="22"/>
          <w:szCs w:val="22"/>
          <w:bdr w:val="none" w:sz="0" w:space="0" w:color="auto" w:frame="1"/>
        </w:rPr>
        <w:t>A repeat pairing is possible in the quarter finals in (a) 3v6 above. If this arises 3 will instead play 5 and 4 will play 6.</w:t>
      </w:r>
      <w:r w:rsidR="001F0843">
        <w:rPr>
          <w:rFonts w:asciiTheme="minorHAnsi" w:hAnsiTheme="minorHAnsi" w:cstheme="minorHAnsi"/>
          <w:sz w:val="22"/>
          <w:szCs w:val="22"/>
          <w:bdr w:val="none" w:sz="0" w:space="0" w:color="auto" w:frame="1"/>
        </w:rPr>
        <w:t xml:space="preserve"> </w:t>
      </w:r>
      <w:r w:rsidR="001F0843">
        <w:rPr>
          <w:rFonts w:asciiTheme="minorHAnsi" w:hAnsiTheme="minorHAnsi" w:cstheme="minorHAnsi"/>
          <w:sz w:val="22"/>
          <w:szCs w:val="22"/>
          <w:bdr w:val="none" w:sz="0" w:space="0" w:color="auto" w:frame="1"/>
          <w:shd w:val="clear" w:color="auto" w:fill="FFFFFF"/>
        </w:rPr>
        <w:t>Repeat pairings in semi-finals will be avoided, with pairings being adjusted where necessary.</w:t>
      </w:r>
    </w:p>
    <w:p w14:paraId="15B9EABB" w14:textId="77777777" w:rsidR="00A05293" w:rsidRPr="005D65BB" w:rsidRDefault="00A05293" w:rsidP="001B6E0D">
      <w:pPr>
        <w:shd w:val="clear" w:color="auto" w:fill="FFFFFF"/>
        <w:spacing w:line="276" w:lineRule="auto"/>
        <w:jc w:val="both"/>
        <w:textAlignment w:val="baseline"/>
        <w:rPr>
          <w:rFonts w:asciiTheme="minorHAnsi" w:hAnsiTheme="minorHAnsi" w:cstheme="minorHAnsi"/>
          <w:sz w:val="22"/>
          <w:szCs w:val="22"/>
        </w:rPr>
      </w:pPr>
    </w:p>
    <w:p w14:paraId="7EF18FF0" w14:textId="4022A5FA" w:rsidR="005D65BB" w:rsidRPr="000832AF" w:rsidRDefault="005D65BB" w:rsidP="001B6E0D">
      <w:pPr>
        <w:spacing w:line="276" w:lineRule="auto"/>
        <w:rPr>
          <w:rFonts w:asciiTheme="minorHAnsi" w:hAnsiTheme="minorHAnsi" w:cstheme="minorHAnsi"/>
          <w:b/>
          <w:bCs/>
          <w:sz w:val="22"/>
          <w:szCs w:val="22"/>
        </w:rPr>
      </w:pPr>
      <w:r w:rsidRPr="005D65BB">
        <w:rPr>
          <w:rFonts w:asciiTheme="minorHAnsi" w:hAnsiTheme="minorHAnsi" w:cstheme="minorHAnsi"/>
          <w:b/>
          <w:bCs/>
          <w:sz w:val="22"/>
          <w:szCs w:val="22"/>
        </w:rPr>
        <w:t>Relegation</w:t>
      </w:r>
    </w:p>
    <w:p w14:paraId="16BDD7BA" w14:textId="77777777" w:rsidR="002C03AF" w:rsidRPr="005D65BB" w:rsidRDefault="002C03AF" w:rsidP="001B6E0D">
      <w:pPr>
        <w:spacing w:line="276" w:lineRule="auto"/>
        <w:rPr>
          <w:rFonts w:asciiTheme="minorHAnsi" w:hAnsiTheme="minorHAnsi" w:cstheme="minorHAnsi"/>
          <w:sz w:val="22"/>
          <w:szCs w:val="22"/>
        </w:rPr>
      </w:pPr>
      <w:r w:rsidRPr="005D65BB">
        <w:rPr>
          <w:rFonts w:asciiTheme="minorHAnsi" w:hAnsiTheme="minorHAnsi" w:cstheme="minorHAnsi"/>
          <w:sz w:val="22"/>
          <w:szCs w:val="22"/>
        </w:rPr>
        <w:t>The Lower Intermediate Hurling championship grade is to be abolished at the end of 2021 with all teams regraded to Junior.</w:t>
      </w:r>
    </w:p>
    <w:p w14:paraId="112B4B93" w14:textId="77777777" w:rsidR="002C03AF" w:rsidRPr="005D65BB" w:rsidRDefault="002C03AF" w:rsidP="001B6E0D">
      <w:pPr>
        <w:spacing w:line="276" w:lineRule="auto"/>
        <w:rPr>
          <w:rFonts w:asciiTheme="minorHAnsi" w:hAnsiTheme="minorHAnsi" w:cstheme="minorHAnsi"/>
          <w:sz w:val="22"/>
          <w:szCs w:val="22"/>
        </w:rPr>
      </w:pPr>
    </w:p>
    <w:p w14:paraId="44FF0AF6" w14:textId="77777777" w:rsidR="002C03AF" w:rsidRPr="005D65BB" w:rsidRDefault="002C03AF" w:rsidP="001B6E0D">
      <w:pPr>
        <w:spacing w:line="276" w:lineRule="auto"/>
        <w:rPr>
          <w:rFonts w:asciiTheme="minorHAnsi" w:hAnsiTheme="minorHAnsi" w:cstheme="minorHAnsi"/>
          <w:sz w:val="22"/>
          <w:szCs w:val="22"/>
        </w:rPr>
      </w:pPr>
      <w:r w:rsidRPr="005D65BB">
        <w:rPr>
          <w:rFonts w:asciiTheme="minorHAnsi" w:hAnsiTheme="minorHAnsi" w:cstheme="minorHAnsi"/>
          <w:sz w:val="22"/>
          <w:szCs w:val="22"/>
        </w:rPr>
        <w:t xml:space="preserve">At the end of 2021, two teams will be relegated from the Intermediate A grade (4th grade) to Junior A, along with the remaining eleven teams in Lower Intermediate (5th grade). They will be replaced by the 2021 Lower Intermediate (5th grade) winners and by the 2021 Junior A winners. </w:t>
      </w:r>
    </w:p>
    <w:p w14:paraId="075460ED" w14:textId="77777777" w:rsidR="002C03AF" w:rsidRPr="005D65BB" w:rsidRDefault="002C03AF" w:rsidP="001B6E0D">
      <w:pPr>
        <w:spacing w:line="276" w:lineRule="auto"/>
        <w:rPr>
          <w:rFonts w:asciiTheme="minorHAnsi" w:hAnsiTheme="minorHAnsi" w:cstheme="minorHAnsi"/>
          <w:sz w:val="22"/>
          <w:szCs w:val="22"/>
        </w:rPr>
      </w:pPr>
    </w:p>
    <w:p w14:paraId="064B2A72" w14:textId="0C463886" w:rsidR="002C03AF" w:rsidRPr="000832AF" w:rsidRDefault="002C03AF" w:rsidP="001B6E0D">
      <w:pPr>
        <w:spacing w:line="276" w:lineRule="auto"/>
        <w:rPr>
          <w:rFonts w:asciiTheme="minorHAnsi" w:hAnsiTheme="minorHAnsi" w:cstheme="minorHAnsi"/>
          <w:sz w:val="22"/>
          <w:szCs w:val="22"/>
        </w:rPr>
      </w:pPr>
      <w:r w:rsidRPr="005D65BB">
        <w:rPr>
          <w:rFonts w:asciiTheme="minorHAnsi" w:hAnsiTheme="minorHAnsi" w:cstheme="minorHAnsi"/>
          <w:sz w:val="22"/>
          <w:szCs w:val="22"/>
        </w:rPr>
        <w:t xml:space="preserve">This will facilitate 48 hurling teams across four grades from the start of 2022. </w:t>
      </w:r>
    </w:p>
    <w:sectPr w:rsidR="002C03AF" w:rsidRPr="000832AF" w:rsidSect="005D65B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6669A9"/>
    <w:multiLevelType w:val="multilevel"/>
    <w:tmpl w:val="77325CA4"/>
    <w:lvl w:ilvl="0">
      <w:start w:val="1"/>
      <w:numFmt w:val="bullet"/>
      <w:lvlText w:val=""/>
      <w:lvlJc w:val="left"/>
      <w:pPr>
        <w:tabs>
          <w:tab w:val="num" w:pos="420"/>
        </w:tabs>
        <w:ind w:left="420" w:hanging="360"/>
      </w:pPr>
      <w:rPr>
        <w:rFonts w:ascii="Symbol" w:hAnsi="Symbol" w:hint="default"/>
        <w:sz w:val="20"/>
      </w:rPr>
    </w:lvl>
    <w:lvl w:ilvl="1" w:tentative="1">
      <w:start w:val="1"/>
      <w:numFmt w:val="bullet"/>
      <w:lvlText w:val="o"/>
      <w:lvlJc w:val="left"/>
      <w:pPr>
        <w:tabs>
          <w:tab w:val="num" w:pos="1140"/>
        </w:tabs>
        <w:ind w:left="1140" w:hanging="360"/>
      </w:pPr>
      <w:rPr>
        <w:rFonts w:ascii="Courier New" w:hAnsi="Courier New" w:hint="default"/>
        <w:sz w:val="20"/>
      </w:rPr>
    </w:lvl>
    <w:lvl w:ilvl="2" w:tentative="1">
      <w:start w:val="1"/>
      <w:numFmt w:val="bullet"/>
      <w:lvlText w:val=""/>
      <w:lvlJc w:val="left"/>
      <w:pPr>
        <w:tabs>
          <w:tab w:val="num" w:pos="1860"/>
        </w:tabs>
        <w:ind w:left="1860" w:hanging="360"/>
      </w:pPr>
      <w:rPr>
        <w:rFonts w:ascii="Wingdings" w:hAnsi="Wingdings" w:hint="default"/>
        <w:sz w:val="20"/>
      </w:rPr>
    </w:lvl>
    <w:lvl w:ilvl="3" w:tentative="1">
      <w:start w:val="1"/>
      <w:numFmt w:val="bullet"/>
      <w:lvlText w:val=""/>
      <w:lvlJc w:val="left"/>
      <w:pPr>
        <w:tabs>
          <w:tab w:val="num" w:pos="2580"/>
        </w:tabs>
        <w:ind w:left="2580" w:hanging="360"/>
      </w:pPr>
      <w:rPr>
        <w:rFonts w:ascii="Wingdings" w:hAnsi="Wingdings" w:hint="default"/>
        <w:sz w:val="20"/>
      </w:rPr>
    </w:lvl>
    <w:lvl w:ilvl="4" w:tentative="1">
      <w:start w:val="1"/>
      <w:numFmt w:val="bullet"/>
      <w:lvlText w:val=""/>
      <w:lvlJc w:val="left"/>
      <w:pPr>
        <w:tabs>
          <w:tab w:val="num" w:pos="3300"/>
        </w:tabs>
        <w:ind w:left="3300" w:hanging="360"/>
      </w:pPr>
      <w:rPr>
        <w:rFonts w:ascii="Wingdings" w:hAnsi="Wingdings" w:hint="default"/>
        <w:sz w:val="20"/>
      </w:rPr>
    </w:lvl>
    <w:lvl w:ilvl="5" w:tentative="1">
      <w:start w:val="1"/>
      <w:numFmt w:val="bullet"/>
      <w:lvlText w:val=""/>
      <w:lvlJc w:val="left"/>
      <w:pPr>
        <w:tabs>
          <w:tab w:val="num" w:pos="4020"/>
        </w:tabs>
        <w:ind w:left="4020" w:hanging="360"/>
      </w:pPr>
      <w:rPr>
        <w:rFonts w:ascii="Wingdings" w:hAnsi="Wingdings" w:hint="default"/>
        <w:sz w:val="20"/>
      </w:rPr>
    </w:lvl>
    <w:lvl w:ilvl="6" w:tentative="1">
      <w:start w:val="1"/>
      <w:numFmt w:val="bullet"/>
      <w:lvlText w:val=""/>
      <w:lvlJc w:val="left"/>
      <w:pPr>
        <w:tabs>
          <w:tab w:val="num" w:pos="4740"/>
        </w:tabs>
        <w:ind w:left="4740" w:hanging="360"/>
      </w:pPr>
      <w:rPr>
        <w:rFonts w:ascii="Wingdings" w:hAnsi="Wingdings" w:hint="default"/>
        <w:sz w:val="20"/>
      </w:rPr>
    </w:lvl>
    <w:lvl w:ilvl="7" w:tentative="1">
      <w:start w:val="1"/>
      <w:numFmt w:val="bullet"/>
      <w:lvlText w:val=""/>
      <w:lvlJc w:val="left"/>
      <w:pPr>
        <w:tabs>
          <w:tab w:val="num" w:pos="5460"/>
        </w:tabs>
        <w:ind w:left="5460" w:hanging="360"/>
      </w:pPr>
      <w:rPr>
        <w:rFonts w:ascii="Wingdings" w:hAnsi="Wingdings" w:hint="default"/>
        <w:sz w:val="20"/>
      </w:rPr>
    </w:lvl>
    <w:lvl w:ilvl="8" w:tentative="1">
      <w:start w:val="1"/>
      <w:numFmt w:val="bullet"/>
      <w:lvlText w:val=""/>
      <w:lvlJc w:val="left"/>
      <w:pPr>
        <w:tabs>
          <w:tab w:val="num" w:pos="6180"/>
        </w:tabs>
        <w:ind w:left="6180" w:hanging="360"/>
      </w:pPr>
      <w:rPr>
        <w:rFonts w:ascii="Wingdings" w:hAnsi="Wingdings" w:hint="default"/>
        <w:sz w:val="20"/>
      </w:rPr>
    </w:lvl>
  </w:abstractNum>
  <w:abstractNum w:abstractNumId="1" w15:restartNumberingAfterBreak="0">
    <w:nsid w:val="15965399"/>
    <w:multiLevelType w:val="hybridMultilevel"/>
    <w:tmpl w:val="B89CC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7E17F6"/>
    <w:multiLevelType w:val="hybridMultilevel"/>
    <w:tmpl w:val="EB12BC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6B13AD"/>
    <w:multiLevelType w:val="multilevel"/>
    <w:tmpl w:val="3392E8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1F77D1F"/>
    <w:multiLevelType w:val="multilevel"/>
    <w:tmpl w:val="D354F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2C55BE6"/>
    <w:multiLevelType w:val="hybridMultilevel"/>
    <w:tmpl w:val="8356E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2E6610"/>
    <w:multiLevelType w:val="hybridMultilevel"/>
    <w:tmpl w:val="69F09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DF2BD1"/>
    <w:multiLevelType w:val="hybridMultilevel"/>
    <w:tmpl w:val="F6CED1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D015A4"/>
    <w:multiLevelType w:val="hybridMultilevel"/>
    <w:tmpl w:val="CC16F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DB17DF"/>
    <w:multiLevelType w:val="multilevel"/>
    <w:tmpl w:val="DC90FC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8C30C49"/>
    <w:multiLevelType w:val="multilevel"/>
    <w:tmpl w:val="F52650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9A72E4E"/>
    <w:multiLevelType w:val="hybridMultilevel"/>
    <w:tmpl w:val="3020A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C130B30"/>
    <w:multiLevelType w:val="multilevel"/>
    <w:tmpl w:val="A3CA1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DB53B02"/>
    <w:multiLevelType w:val="hybridMultilevel"/>
    <w:tmpl w:val="DD8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3A491C"/>
    <w:multiLevelType w:val="hybridMultilevel"/>
    <w:tmpl w:val="D31A1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B461994"/>
    <w:multiLevelType w:val="multilevel"/>
    <w:tmpl w:val="E048A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CBB0461"/>
    <w:multiLevelType w:val="hybridMultilevel"/>
    <w:tmpl w:val="529E0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AF7AD0"/>
    <w:multiLevelType w:val="hybridMultilevel"/>
    <w:tmpl w:val="9E4C634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782F6E07"/>
    <w:multiLevelType w:val="multilevel"/>
    <w:tmpl w:val="A5240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F3B523A"/>
    <w:multiLevelType w:val="hybridMultilevel"/>
    <w:tmpl w:val="A2924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9"/>
  </w:num>
  <w:num w:numId="3">
    <w:abstractNumId w:val="16"/>
  </w:num>
  <w:num w:numId="4">
    <w:abstractNumId w:val="2"/>
  </w:num>
  <w:num w:numId="5">
    <w:abstractNumId w:val="6"/>
  </w:num>
  <w:num w:numId="6">
    <w:abstractNumId w:val="13"/>
  </w:num>
  <w:num w:numId="7">
    <w:abstractNumId w:val="1"/>
  </w:num>
  <w:num w:numId="8">
    <w:abstractNumId w:val="18"/>
  </w:num>
  <w:num w:numId="9">
    <w:abstractNumId w:val="8"/>
  </w:num>
  <w:num w:numId="10">
    <w:abstractNumId w:val="14"/>
  </w:num>
  <w:num w:numId="11">
    <w:abstractNumId w:val="5"/>
  </w:num>
  <w:num w:numId="12">
    <w:abstractNumId w:val="17"/>
  </w:num>
  <w:num w:numId="13">
    <w:abstractNumId w:val="9"/>
  </w:num>
  <w:num w:numId="14">
    <w:abstractNumId w:val="12"/>
  </w:num>
  <w:num w:numId="15">
    <w:abstractNumId w:val="3"/>
  </w:num>
  <w:num w:numId="16">
    <w:abstractNumId w:val="15"/>
  </w:num>
  <w:num w:numId="17">
    <w:abstractNumId w:val="0"/>
  </w:num>
  <w:num w:numId="18">
    <w:abstractNumId w:val="10"/>
  </w:num>
  <w:num w:numId="19">
    <w:abstractNumId w:val="4"/>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E4C"/>
    <w:rsid w:val="000832AF"/>
    <w:rsid w:val="000E498F"/>
    <w:rsid w:val="00123870"/>
    <w:rsid w:val="001A0E4C"/>
    <w:rsid w:val="001B52F6"/>
    <w:rsid w:val="001B6E0D"/>
    <w:rsid w:val="001F0843"/>
    <w:rsid w:val="00283C9B"/>
    <w:rsid w:val="002C03AF"/>
    <w:rsid w:val="00327E37"/>
    <w:rsid w:val="00347CEE"/>
    <w:rsid w:val="00382F58"/>
    <w:rsid w:val="003A3D9D"/>
    <w:rsid w:val="00421CC1"/>
    <w:rsid w:val="00433AE6"/>
    <w:rsid w:val="004859C9"/>
    <w:rsid w:val="004947C1"/>
    <w:rsid w:val="004B4783"/>
    <w:rsid w:val="004E7DBA"/>
    <w:rsid w:val="005428C9"/>
    <w:rsid w:val="005C6705"/>
    <w:rsid w:val="005D65BB"/>
    <w:rsid w:val="005F78C1"/>
    <w:rsid w:val="006B272C"/>
    <w:rsid w:val="0070691A"/>
    <w:rsid w:val="007B7942"/>
    <w:rsid w:val="007E2D40"/>
    <w:rsid w:val="0080608E"/>
    <w:rsid w:val="00835697"/>
    <w:rsid w:val="008530C6"/>
    <w:rsid w:val="0085373E"/>
    <w:rsid w:val="008561FF"/>
    <w:rsid w:val="00895E91"/>
    <w:rsid w:val="008A5D89"/>
    <w:rsid w:val="009360C1"/>
    <w:rsid w:val="00957A19"/>
    <w:rsid w:val="009832CD"/>
    <w:rsid w:val="009D0D0C"/>
    <w:rsid w:val="00A05293"/>
    <w:rsid w:val="00A15038"/>
    <w:rsid w:val="00A25D46"/>
    <w:rsid w:val="00A41FCB"/>
    <w:rsid w:val="00A82E3A"/>
    <w:rsid w:val="00AA2E00"/>
    <w:rsid w:val="00AE7F42"/>
    <w:rsid w:val="00B372B5"/>
    <w:rsid w:val="00C92611"/>
    <w:rsid w:val="00D24135"/>
    <w:rsid w:val="00D674F3"/>
    <w:rsid w:val="00DD057B"/>
    <w:rsid w:val="00E971E5"/>
    <w:rsid w:val="00EA6019"/>
    <w:rsid w:val="00F26B98"/>
    <w:rsid w:val="00F40254"/>
    <w:rsid w:val="00F46AF3"/>
    <w:rsid w:val="00FA4896"/>
    <w:rsid w:val="00FB5102"/>
    <w:rsid w:val="00FC5FC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091BD"/>
  <w15:chartTrackingRefBased/>
  <w15:docId w15:val="{DFF1DE20-CD10-5B40-9A02-F18C53B83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5293"/>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28C9"/>
    <w:pPr>
      <w:ind w:left="720"/>
      <w:contextualSpacing/>
    </w:pPr>
  </w:style>
  <w:style w:type="table" w:styleId="TableGrid">
    <w:name w:val="Table Grid"/>
    <w:basedOn w:val="TableNormal"/>
    <w:uiPriority w:val="39"/>
    <w:rsid w:val="00DD05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C03AF"/>
    <w:pPr>
      <w:spacing w:before="100" w:beforeAutospacing="1" w:after="100" w:afterAutospacing="1"/>
    </w:pPr>
  </w:style>
  <w:style w:type="character" w:customStyle="1" w:styleId="mark4t2a89q9o">
    <w:name w:val="mark4t2a89q9o"/>
    <w:basedOn w:val="DefaultParagraphFont"/>
    <w:rsid w:val="002C03AF"/>
  </w:style>
  <w:style w:type="character" w:customStyle="1" w:styleId="marka342inyl9">
    <w:name w:val="marka342inyl9"/>
    <w:basedOn w:val="DefaultParagraphFont"/>
    <w:rsid w:val="00F46AF3"/>
  </w:style>
  <w:style w:type="character" w:customStyle="1" w:styleId="markabmm2qe4h">
    <w:name w:val="markabmm2qe4h"/>
    <w:basedOn w:val="DefaultParagraphFont"/>
    <w:rsid w:val="00A05293"/>
  </w:style>
  <w:style w:type="paragraph" w:styleId="NoSpacing">
    <w:name w:val="No Spacing"/>
    <w:uiPriority w:val="1"/>
    <w:qFormat/>
    <w:rsid w:val="00A05293"/>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326691">
      <w:bodyDiv w:val="1"/>
      <w:marLeft w:val="0"/>
      <w:marRight w:val="0"/>
      <w:marTop w:val="0"/>
      <w:marBottom w:val="0"/>
      <w:divBdr>
        <w:top w:val="none" w:sz="0" w:space="0" w:color="auto"/>
        <w:left w:val="none" w:sz="0" w:space="0" w:color="auto"/>
        <w:bottom w:val="none" w:sz="0" w:space="0" w:color="auto"/>
        <w:right w:val="none" w:sz="0" w:space="0" w:color="auto"/>
      </w:divBdr>
    </w:div>
    <w:div w:id="63839284">
      <w:bodyDiv w:val="1"/>
      <w:marLeft w:val="0"/>
      <w:marRight w:val="0"/>
      <w:marTop w:val="0"/>
      <w:marBottom w:val="0"/>
      <w:divBdr>
        <w:top w:val="none" w:sz="0" w:space="0" w:color="auto"/>
        <w:left w:val="none" w:sz="0" w:space="0" w:color="auto"/>
        <w:bottom w:val="none" w:sz="0" w:space="0" w:color="auto"/>
        <w:right w:val="none" w:sz="0" w:space="0" w:color="auto"/>
      </w:divBdr>
    </w:div>
    <w:div w:id="127207719">
      <w:bodyDiv w:val="1"/>
      <w:marLeft w:val="0"/>
      <w:marRight w:val="0"/>
      <w:marTop w:val="0"/>
      <w:marBottom w:val="0"/>
      <w:divBdr>
        <w:top w:val="none" w:sz="0" w:space="0" w:color="auto"/>
        <w:left w:val="none" w:sz="0" w:space="0" w:color="auto"/>
        <w:bottom w:val="none" w:sz="0" w:space="0" w:color="auto"/>
        <w:right w:val="none" w:sz="0" w:space="0" w:color="auto"/>
      </w:divBdr>
    </w:div>
    <w:div w:id="168177939">
      <w:bodyDiv w:val="1"/>
      <w:marLeft w:val="0"/>
      <w:marRight w:val="0"/>
      <w:marTop w:val="0"/>
      <w:marBottom w:val="0"/>
      <w:divBdr>
        <w:top w:val="none" w:sz="0" w:space="0" w:color="auto"/>
        <w:left w:val="none" w:sz="0" w:space="0" w:color="auto"/>
        <w:bottom w:val="none" w:sz="0" w:space="0" w:color="auto"/>
        <w:right w:val="none" w:sz="0" w:space="0" w:color="auto"/>
      </w:divBdr>
    </w:div>
    <w:div w:id="189882672">
      <w:bodyDiv w:val="1"/>
      <w:marLeft w:val="0"/>
      <w:marRight w:val="0"/>
      <w:marTop w:val="0"/>
      <w:marBottom w:val="0"/>
      <w:divBdr>
        <w:top w:val="none" w:sz="0" w:space="0" w:color="auto"/>
        <w:left w:val="none" w:sz="0" w:space="0" w:color="auto"/>
        <w:bottom w:val="none" w:sz="0" w:space="0" w:color="auto"/>
        <w:right w:val="none" w:sz="0" w:space="0" w:color="auto"/>
      </w:divBdr>
    </w:div>
    <w:div w:id="254287964">
      <w:bodyDiv w:val="1"/>
      <w:marLeft w:val="0"/>
      <w:marRight w:val="0"/>
      <w:marTop w:val="0"/>
      <w:marBottom w:val="0"/>
      <w:divBdr>
        <w:top w:val="none" w:sz="0" w:space="0" w:color="auto"/>
        <w:left w:val="none" w:sz="0" w:space="0" w:color="auto"/>
        <w:bottom w:val="none" w:sz="0" w:space="0" w:color="auto"/>
        <w:right w:val="none" w:sz="0" w:space="0" w:color="auto"/>
      </w:divBdr>
    </w:div>
    <w:div w:id="269973711">
      <w:bodyDiv w:val="1"/>
      <w:marLeft w:val="0"/>
      <w:marRight w:val="0"/>
      <w:marTop w:val="0"/>
      <w:marBottom w:val="0"/>
      <w:divBdr>
        <w:top w:val="none" w:sz="0" w:space="0" w:color="auto"/>
        <w:left w:val="none" w:sz="0" w:space="0" w:color="auto"/>
        <w:bottom w:val="none" w:sz="0" w:space="0" w:color="auto"/>
        <w:right w:val="none" w:sz="0" w:space="0" w:color="auto"/>
      </w:divBdr>
    </w:div>
    <w:div w:id="401611112">
      <w:bodyDiv w:val="1"/>
      <w:marLeft w:val="0"/>
      <w:marRight w:val="0"/>
      <w:marTop w:val="0"/>
      <w:marBottom w:val="0"/>
      <w:divBdr>
        <w:top w:val="none" w:sz="0" w:space="0" w:color="auto"/>
        <w:left w:val="none" w:sz="0" w:space="0" w:color="auto"/>
        <w:bottom w:val="none" w:sz="0" w:space="0" w:color="auto"/>
        <w:right w:val="none" w:sz="0" w:space="0" w:color="auto"/>
      </w:divBdr>
      <w:divsChild>
        <w:div w:id="1237015025">
          <w:marLeft w:val="0"/>
          <w:marRight w:val="0"/>
          <w:marTop w:val="0"/>
          <w:marBottom w:val="0"/>
          <w:divBdr>
            <w:top w:val="none" w:sz="0" w:space="0" w:color="auto"/>
            <w:left w:val="none" w:sz="0" w:space="0" w:color="auto"/>
            <w:bottom w:val="none" w:sz="0" w:space="0" w:color="auto"/>
            <w:right w:val="none" w:sz="0" w:space="0" w:color="auto"/>
          </w:divBdr>
        </w:div>
        <w:div w:id="555312732">
          <w:marLeft w:val="0"/>
          <w:marRight w:val="0"/>
          <w:marTop w:val="0"/>
          <w:marBottom w:val="0"/>
          <w:divBdr>
            <w:top w:val="none" w:sz="0" w:space="0" w:color="auto"/>
            <w:left w:val="none" w:sz="0" w:space="0" w:color="auto"/>
            <w:bottom w:val="none" w:sz="0" w:space="0" w:color="auto"/>
            <w:right w:val="none" w:sz="0" w:space="0" w:color="auto"/>
          </w:divBdr>
        </w:div>
        <w:div w:id="246153892">
          <w:marLeft w:val="0"/>
          <w:marRight w:val="0"/>
          <w:marTop w:val="0"/>
          <w:marBottom w:val="0"/>
          <w:divBdr>
            <w:top w:val="none" w:sz="0" w:space="0" w:color="auto"/>
            <w:left w:val="none" w:sz="0" w:space="0" w:color="auto"/>
            <w:bottom w:val="none" w:sz="0" w:space="0" w:color="auto"/>
            <w:right w:val="none" w:sz="0" w:space="0" w:color="auto"/>
          </w:divBdr>
        </w:div>
        <w:div w:id="1210335944">
          <w:marLeft w:val="0"/>
          <w:marRight w:val="0"/>
          <w:marTop w:val="0"/>
          <w:marBottom w:val="0"/>
          <w:divBdr>
            <w:top w:val="none" w:sz="0" w:space="0" w:color="auto"/>
            <w:left w:val="none" w:sz="0" w:space="0" w:color="auto"/>
            <w:bottom w:val="none" w:sz="0" w:space="0" w:color="auto"/>
            <w:right w:val="none" w:sz="0" w:space="0" w:color="auto"/>
          </w:divBdr>
        </w:div>
      </w:divsChild>
    </w:div>
    <w:div w:id="571044578">
      <w:bodyDiv w:val="1"/>
      <w:marLeft w:val="0"/>
      <w:marRight w:val="0"/>
      <w:marTop w:val="0"/>
      <w:marBottom w:val="0"/>
      <w:divBdr>
        <w:top w:val="none" w:sz="0" w:space="0" w:color="auto"/>
        <w:left w:val="none" w:sz="0" w:space="0" w:color="auto"/>
        <w:bottom w:val="none" w:sz="0" w:space="0" w:color="auto"/>
        <w:right w:val="none" w:sz="0" w:space="0" w:color="auto"/>
      </w:divBdr>
    </w:div>
    <w:div w:id="670764511">
      <w:bodyDiv w:val="1"/>
      <w:marLeft w:val="0"/>
      <w:marRight w:val="0"/>
      <w:marTop w:val="0"/>
      <w:marBottom w:val="0"/>
      <w:divBdr>
        <w:top w:val="none" w:sz="0" w:space="0" w:color="auto"/>
        <w:left w:val="none" w:sz="0" w:space="0" w:color="auto"/>
        <w:bottom w:val="none" w:sz="0" w:space="0" w:color="auto"/>
        <w:right w:val="none" w:sz="0" w:space="0" w:color="auto"/>
      </w:divBdr>
    </w:div>
    <w:div w:id="750154965">
      <w:bodyDiv w:val="1"/>
      <w:marLeft w:val="0"/>
      <w:marRight w:val="0"/>
      <w:marTop w:val="0"/>
      <w:marBottom w:val="0"/>
      <w:divBdr>
        <w:top w:val="none" w:sz="0" w:space="0" w:color="auto"/>
        <w:left w:val="none" w:sz="0" w:space="0" w:color="auto"/>
        <w:bottom w:val="none" w:sz="0" w:space="0" w:color="auto"/>
        <w:right w:val="none" w:sz="0" w:space="0" w:color="auto"/>
      </w:divBdr>
    </w:div>
    <w:div w:id="856965908">
      <w:bodyDiv w:val="1"/>
      <w:marLeft w:val="0"/>
      <w:marRight w:val="0"/>
      <w:marTop w:val="0"/>
      <w:marBottom w:val="0"/>
      <w:divBdr>
        <w:top w:val="none" w:sz="0" w:space="0" w:color="auto"/>
        <w:left w:val="none" w:sz="0" w:space="0" w:color="auto"/>
        <w:bottom w:val="none" w:sz="0" w:space="0" w:color="auto"/>
        <w:right w:val="none" w:sz="0" w:space="0" w:color="auto"/>
      </w:divBdr>
    </w:div>
    <w:div w:id="1004284379">
      <w:bodyDiv w:val="1"/>
      <w:marLeft w:val="0"/>
      <w:marRight w:val="0"/>
      <w:marTop w:val="0"/>
      <w:marBottom w:val="0"/>
      <w:divBdr>
        <w:top w:val="none" w:sz="0" w:space="0" w:color="auto"/>
        <w:left w:val="none" w:sz="0" w:space="0" w:color="auto"/>
        <w:bottom w:val="none" w:sz="0" w:space="0" w:color="auto"/>
        <w:right w:val="none" w:sz="0" w:space="0" w:color="auto"/>
      </w:divBdr>
    </w:div>
    <w:div w:id="1113745396">
      <w:bodyDiv w:val="1"/>
      <w:marLeft w:val="0"/>
      <w:marRight w:val="0"/>
      <w:marTop w:val="0"/>
      <w:marBottom w:val="0"/>
      <w:divBdr>
        <w:top w:val="none" w:sz="0" w:space="0" w:color="auto"/>
        <w:left w:val="none" w:sz="0" w:space="0" w:color="auto"/>
        <w:bottom w:val="none" w:sz="0" w:space="0" w:color="auto"/>
        <w:right w:val="none" w:sz="0" w:space="0" w:color="auto"/>
      </w:divBdr>
      <w:divsChild>
        <w:div w:id="2079357051">
          <w:marLeft w:val="0"/>
          <w:marRight w:val="0"/>
          <w:marTop w:val="0"/>
          <w:marBottom w:val="0"/>
          <w:divBdr>
            <w:top w:val="none" w:sz="0" w:space="0" w:color="auto"/>
            <w:left w:val="none" w:sz="0" w:space="0" w:color="auto"/>
            <w:bottom w:val="none" w:sz="0" w:space="0" w:color="auto"/>
            <w:right w:val="none" w:sz="0" w:space="0" w:color="auto"/>
          </w:divBdr>
          <w:divsChild>
            <w:div w:id="248662597">
              <w:marLeft w:val="0"/>
              <w:marRight w:val="0"/>
              <w:marTop w:val="0"/>
              <w:marBottom w:val="0"/>
              <w:divBdr>
                <w:top w:val="none" w:sz="0" w:space="0" w:color="auto"/>
                <w:left w:val="none" w:sz="0" w:space="0" w:color="auto"/>
                <w:bottom w:val="none" w:sz="0" w:space="0" w:color="auto"/>
                <w:right w:val="none" w:sz="0" w:space="0" w:color="auto"/>
              </w:divBdr>
            </w:div>
            <w:div w:id="1780180639">
              <w:marLeft w:val="0"/>
              <w:marRight w:val="0"/>
              <w:marTop w:val="0"/>
              <w:marBottom w:val="0"/>
              <w:divBdr>
                <w:top w:val="none" w:sz="0" w:space="0" w:color="auto"/>
                <w:left w:val="none" w:sz="0" w:space="0" w:color="auto"/>
                <w:bottom w:val="none" w:sz="0" w:space="0" w:color="auto"/>
                <w:right w:val="none" w:sz="0" w:space="0" w:color="auto"/>
              </w:divBdr>
              <w:divsChild>
                <w:div w:id="1685017613">
                  <w:marLeft w:val="0"/>
                  <w:marRight w:val="0"/>
                  <w:marTop w:val="0"/>
                  <w:marBottom w:val="0"/>
                  <w:divBdr>
                    <w:top w:val="none" w:sz="0" w:space="0" w:color="auto"/>
                    <w:left w:val="none" w:sz="0" w:space="0" w:color="auto"/>
                    <w:bottom w:val="none" w:sz="0" w:space="0" w:color="auto"/>
                    <w:right w:val="none" w:sz="0" w:space="0" w:color="auto"/>
                  </w:divBdr>
                </w:div>
                <w:div w:id="946809926">
                  <w:marLeft w:val="0"/>
                  <w:marRight w:val="0"/>
                  <w:marTop w:val="0"/>
                  <w:marBottom w:val="0"/>
                  <w:divBdr>
                    <w:top w:val="none" w:sz="0" w:space="0" w:color="auto"/>
                    <w:left w:val="none" w:sz="0" w:space="0" w:color="auto"/>
                    <w:bottom w:val="none" w:sz="0" w:space="0" w:color="auto"/>
                    <w:right w:val="none" w:sz="0" w:space="0" w:color="auto"/>
                  </w:divBdr>
                </w:div>
                <w:div w:id="54771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93386">
          <w:marLeft w:val="0"/>
          <w:marRight w:val="0"/>
          <w:marTop w:val="0"/>
          <w:marBottom w:val="0"/>
          <w:divBdr>
            <w:top w:val="none" w:sz="0" w:space="0" w:color="auto"/>
            <w:left w:val="none" w:sz="0" w:space="0" w:color="auto"/>
            <w:bottom w:val="none" w:sz="0" w:space="0" w:color="auto"/>
            <w:right w:val="none" w:sz="0" w:space="0" w:color="auto"/>
          </w:divBdr>
          <w:divsChild>
            <w:div w:id="112928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260828">
      <w:bodyDiv w:val="1"/>
      <w:marLeft w:val="0"/>
      <w:marRight w:val="0"/>
      <w:marTop w:val="0"/>
      <w:marBottom w:val="0"/>
      <w:divBdr>
        <w:top w:val="none" w:sz="0" w:space="0" w:color="auto"/>
        <w:left w:val="none" w:sz="0" w:space="0" w:color="auto"/>
        <w:bottom w:val="none" w:sz="0" w:space="0" w:color="auto"/>
        <w:right w:val="none" w:sz="0" w:space="0" w:color="auto"/>
      </w:divBdr>
    </w:div>
    <w:div w:id="1745181457">
      <w:bodyDiv w:val="1"/>
      <w:marLeft w:val="0"/>
      <w:marRight w:val="0"/>
      <w:marTop w:val="0"/>
      <w:marBottom w:val="0"/>
      <w:divBdr>
        <w:top w:val="none" w:sz="0" w:space="0" w:color="auto"/>
        <w:left w:val="none" w:sz="0" w:space="0" w:color="auto"/>
        <w:bottom w:val="none" w:sz="0" w:space="0" w:color="auto"/>
        <w:right w:val="none" w:sz="0" w:space="0" w:color="auto"/>
      </w:divBdr>
      <w:divsChild>
        <w:div w:id="311493061">
          <w:marLeft w:val="0"/>
          <w:marRight w:val="0"/>
          <w:marTop w:val="0"/>
          <w:marBottom w:val="0"/>
          <w:divBdr>
            <w:top w:val="none" w:sz="0" w:space="0" w:color="auto"/>
            <w:left w:val="none" w:sz="0" w:space="0" w:color="auto"/>
            <w:bottom w:val="none" w:sz="0" w:space="0" w:color="auto"/>
            <w:right w:val="none" w:sz="0" w:space="0" w:color="auto"/>
          </w:divBdr>
        </w:div>
        <w:div w:id="999969808">
          <w:marLeft w:val="0"/>
          <w:marRight w:val="0"/>
          <w:marTop w:val="0"/>
          <w:marBottom w:val="0"/>
          <w:divBdr>
            <w:top w:val="none" w:sz="0" w:space="0" w:color="auto"/>
            <w:left w:val="none" w:sz="0" w:space="0" w:color="auto"/>
            <w:bottom w:val="none" w:sz="0" w:space="0" w:color="auto"/>
            <w:right w:val="none" w:sz="0" w:space="0" w:color="auto"/>
          </w:divBdr>
        </w:div>
        <w:div w:id="298649205">
          <w:marLeft w:val="0"/>
          <w:marRight w:val="0"/>
          <w:marTop w:val="0"/>
          <w:marBottom w:val="0"/>
          <w:divBdr>
            <w:top w:val="none" w:sz="0" w:space="0" w:color="auto"/>
            <w:left w:val="none" w:sz="0" w:space="0" w:color="auto"/>
            <w:bottom w:val="none" w:sz="0" w:space="0" w:color="auto"/>
            <w:right w:val="none" w:sz="0" w:space="0" w:color="auto"/>
          </w:divBdr>
        </w:div>
        <w:div w:id="1110468791">
          <w:marLeft w:val="0"/>
          <w:marRight w:val="0"/>
          <w:marTop w:val="0"/>
          <w:marBottom w:val="0"/>
          <w:divBdr>
            <w:top w:val="none" w:sz="0" w:space="0" w:color="auto"/>
            <w:left w:val="none" w:sz="0" w:space="0" w:color="auto"/>
            <w:bottom w:val="none" w:sz="0" w:space="0" w:color="auto"/>
            <w:right w:val="none" w:sz="0" w:space="0" w:color="auto"/>
          </w:divBdr>
        </w:div>
      </w:divsChild>
    </w:div>
    <w:div w:id="1785271755">
      <w:bodyDiv w:val="1"/>
      <w:marLeft w:val="0"/>
      <w:marRight w:val="0"/>
      <w:marTop w:val="0"/>
      <w:marBottom w:val="0"/>
      <w:divBdr>
        <w:top w:val="none" w:sz="0" w:space="0" w:color="auto"/>
        <w:left w:val="none" w:sz="0" w:space="0" w:color="auto"/>
        <w:bottom w:val="none" w:sz="0" w:space="0" w:color="auto"/>
        <w:right w:val="none" w:sz="0" w:space="0" w:color="auto"/>
      </w:divBdr>
    </w:div>
    <w:div w:id="1873836937">
      <w:bodyDiv w:val="1"/>
      <w:marLeft w:val="0"/>
      <w:marRight w:val="0"/>
      <w:marTop w:val="0"/>
      <w:marBottom w:val="0"/>
      <w:divBdr>
        <w:top w:val="none" w:sz="0" w:space="0" w:color="auto"/>
        <w:left w:val="none" w:sz="0" w:space="0" w:color="auto"/>
        <w:bottom w:val="none" w:sz="0" w:space="0" w:color="auto"/>
        <w:right w:val="none" w:sz="0" w:space="0" w:color="auto"/>
      </w:divBdr>
      <w:divsChild>
        <w:div w:id="419177236">
          <w:marLeft w:val="0"/>
          <w:marRight w:val="0"/>
          <w:marTop w:val="0"/>
          <w:marBottom w:val="0"/>
          <w:divBdr>
            <w:top w:val="none" w:sz="0" w:space="0" w:color="auto"/>
            <w:left w:val="none" w:sz="0" w:space="0" w:color="auto"/>
            <w:bottom w:val="none" w:sz="0" w:space="0" w:color="auto"/>
            <w:right w:val="none" w:sz="0" w:space="0" w:color="auto"/>
          </w:divBdr>
        </w:div>
        <w:div w:id="1756901406">
          <w:marLeft w:val="0"/>
          <w:marRight w:val="0"/>
          <w:marTop w:val="0"/>
          <w:marBottom w:val="0"/>
          <w:divBdr>
            <w:top w:val="none" w:sz="0" w:space="0" w:color="auto"/>
            <w:left w:val="none" w:sz="0" w:space="0" w:color="auto"/>
            <w:bottom w:val="none" w:sz="0" w:space="0" w:color="auto"/>
            <w:right w:val="none" w:sz="0" w:space="0" w:color="auto"/>
          </w:divBdr>
        </w:div>
        <w:div w:id="2095543429">
          <w:marLeft w:val="0"/>
          <w:marRight w:val="0"/>
          <w:marTop w:val="0"/>
          <w:marBottom w:val="0"/>
          <w:divBdr>
            <w:top w:val="none" w:sz="0" w:space="0" w:color="auto"/>
            <w:left w:val="none" w:sz="0" w:space="0" w:color="auto"/>
            <w:bottom w:val="none" w:sz="0" w:space="0" w:color="auto"/>
            <w:right w:val="none" w:sz="0" w:space="0" w:color="auto"/>
          </w:divBdr>
        </w:div>
        <w:div w:id="711464827">
          <w:marLeft w:val="0"/>
          <w:marRight w:val="0"/>
          <w:marTop w:val="0"/>
          <w:marBottom w:val="0"/>
          <w:divBdr>
            <w:top w:val="none" w:sz="0" w:space="0" w:color="auto"/>
            <w:left w:val="none" w:sz="0" w:space="0" w:color="auto"/>
            <w:bottom w:val="none" w:sz="0" w:space="0" w:color="auto"/>
            <w:right w:val="none" w:sz="0" w:space="0" w:color="auto"/>
          </w:divBdr>
        </w:div>
        <w:div w:id="13803205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2521</Words>
  <Characters>14376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O'Donovan</dc:creator>
  <cp:keywords/>
  <dc:description/>
  <cp:lastModifiedBy>Joseph Blake</cp:lastModifiedBy>
  <cp:revision>2</cp:revision>
  <dcterms:created xsi:type="dcterms:W3CDTF">2020-11-17T21:57:00Z</dcterms:created>
  <dcterms:modified xsi:type="dcterms:W3CDTF">2020-11-17T21:57:00Z</dcterms:modified>
</cp:coreProperties>
</file>